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4AD1" w14:textId="77777777" w:rsidR="00A62760" w:rsidRPr="00B715E8" w:rsidRDefault="002B7DF0" w:rsidP="00A62760">
      <w:pPr>
        <w:contextualSpacing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Series: </w:t>
      </w:r>
      <w:r w:rsidR="00131507">
        <w:rPr>
          <w:rFonts w:ascii="Helvetica" w:hAnsi="Helvetica" w:cs="Arial"/>
          <w:b/>
        </w:rPr>
        <w:t>Connect</w:t>
      </w:r>
    </w:p>
    <w:p w14:paraId="70023686" w14:textId="3B6C85E0" w:rsidR="00A62760" w:rsidRPr="00B715E8" w:rsidRDefault="002B7DF0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 w:rsidR="00131507">
        <w:rPr>
          <w:rFonts w:ascii="Helvetica" w:hAnsi="Helvetica" w:cs="Arial"/>
          <w:b/>
        </w:rPr>
        <w:t xml:space="preserve">Connecting the Dots  </w:t>
      </w:r>
      <w:r w:rsidR="00E535FA">
        <w:rPr>
          <w:rFonts w:ascii="Helvetica" w:hAnsi="Helvetica" w:cs="Arial"/>
          <w:b/>
        </w:rPr>
        <w:t xml:space="preserve">   </w:t>
      </w:r>
      <w:r w:rsidR="00523AD6">
        <w:rPr>
          <w:rFonts w:ascii="Helvetica" w:hAnsi="Helvetica" w:cs="Arial"/>
          <w:b/>
        </w:rPr>
        <w:t xml:space="preserve">                  </w:t>
      </w:r>
      <w:bookmarkStart w:id="0" w:name="_GoBack"/>
      <w:bookmarkEnd w:id="0"/>
      <w:r>
        <w:rPr>
          <w:rFonts w:ascii="Helvetica" w:hAnsi="Helvetica" w:cs="Arial"/>
          <w:b/>
        </w:rPr>
        <w:t>Ju</w:t>
      </w:r>
      <w:r w:rsidR="00E535FA">
        <w:rPr>
          <w:rFonts w:ascii="Helvetica" w:hAnsi="Helvetica" w:cs="Arial"/>
          <w:b/>
        </w:rPr>
        <w:t>ly 3</w:t>
      </w:r>
      <w:r w:rsidR="00131507">
        <w:rPr>
          <w:rFonts w:ascii="Helvetica" w:hAnsi="Helvetica" w:cs="Arial"/>
          <w:b/>
        </w:rPr>
        <w:t>1</w:t>
      </w:r>
      <w:r w:rsidR="00225ABE">
        <w:rPr>
          <w:rFonts w:ascii="Helvetica" w:hAnsi="Helvetica" w:cs="Arial"/>
          <w:b/>
        </w:rPr>
        <w:t xml:space="preserve">, </w:t>
      </w:r>
      <w:r w:rsidRPr="00B715E8">
        <w:rPr>
          <w:rFonts w:ascii="Helvetica" w:hAnsi="Helvetica" w:cs="Arial"/>
          <w:b/>
        </w:rPr>
        <w:t>2016</w:t>
      </w:r>
    </w:p>
    <w:p w14:paraId="1FF2A399" w14:textId="77777777" w:rsidR="00880884" w:rsidRDefault="00934422" w:rsidP="00880884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3AA3D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3A7AF43B" w14:textId="77777777" w:rsidR="00791E30" w:rsidRDefault="008C0FC5" w:rsidP="00EA6759">
      <w:pPr>
        <w:spacing w:after="0"/>
        <w:rPr>
          <w:rFonts w:ascii="Helvetica" w:hAnsi="Helvetica" w:cs="Times"/>
          <w:bCs/>
          <w:sz w:val="20"/>
        </w:rPr>
      </w:pPr>
      <w:r>
        <w:rPr>
          <w:rFonts w:ascii="Helvetica" w:hAnsi="Helvetica"/>
          <w:b/>
        </w:rPr>
        <w:t>Everyone make</w:t>
      </w:r>
      <w:r w:rsidR="00B0345F">
        <w:rPr>
          <w:rFonts w:ascii="Helvetica" w:hAnsi="Helvetica"/>
          <w:b/>
        </w:rPr>
        <w:t xml:space="preserve">s </w:t>
      </w:r>
      <w:r w:rsidR="002502E6">
        <w:rPr>
          <w:rFonts w:ascii="Helvetica" w:hAnsi="Helvetica"/>
          <w:b/>
          <w:u w:val="single"/>
        </w:rPr>
        <w:t>ASSUMPTIONS</w:t>
      </w:r>
      <w:r w:rsidR="00B0345F">
        <w:rPr>
          <w:rFonts w:ascii="Helvetica" w:hAnsi="Helvetica"/>
          <w:b/>
        </w:rPr>
        <w:t xml:space="preserve"> every day.</w:t>
      </w:r>
      <w:r w:rsidR="00791E30">
        <w:rPr>
          <w:rFonts w:ascii="Helvetica" w:hAnsi="Helvetica"/>
          <w:b/>
        </w:rPr>
        <w:br/>
      </w:r>
    </w:p>
    <w:p w14:paraId="19F8587F" w14:textId="77777777" w:rsidR="00EA6759" w:rsidRDefault="00EA6759" w:rsidP="00EA6759">
      <w:pPr>
        <w:spacing w:after="0"/>
        <w:rPr>
          <w:rFonts w:ascii="Helvetica" w:hAnsi="Helvetica"/>
          <w:b/>
        </w:rPr>
      </w:pPr>
    </w:p>
    <w:p w14:paraId="6767CA8A" w14:textId="77777777" w:rsidR="002502E6" w:rsidRDefault="002502E6" w:rsidP="002502E6">
      <w:pPr>
        <w:spacing w:after="0"/>
        <w:rPr>
          <w:rFonts w:ascii="Helvetica" w:hAnsi="Helvetica"/>
          <w:b/>
        </w:rPr>
      </w:pPr>
    </w:p>
    <w:p w14:paraId="13D1F823" w14:textId="77777777" w:rsidR="002502E6" w:rsidRDefault="00AD29C9" w:rsidP="002502E6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Incorrect a</w:t>
      </w:r>
      <w:r w:rsidR="002502E6">
        <w:rPr>
          <w:rFonts w:ascii="Helvetica" w:hAnsi="Helvetica"/>
          <w:b/>
        </w:rPr>
        <w:t xml:space="preserve">ssumptions can be </w:t>
      </w:r>
      <w:r w:rsidR="002502E6">
        <w:rPr>
          <w:rFonts w:ascii="Helvetica" w:hAnsi="Helvetica"/>
          <w:b/>
          <w:u w:val="single"/>
        </w:rPr>
        <w:t>VERY</w:t>
      </w:r>
      <w:r w:rsidR="002502E6">
        <w:rPr>
          <w:rFonts w:ascii="Helvetica" w:hAnsi="Helvetica"/>
          <w:b/>
        </w:rPr>
        <w:t xml:space="preserve"> </w:t>
      </w:r>
      <w:r w:rsidR="002502E6">
        <w:rPr>
          <w:rFonts w:ascii="Helvetica" w:hAnsi="Helvetica"/>
          <w:b/>
          <w:u w:val="single"/>
        </w:rPr>
        <w:t>D</w:t>
      </w:r>
      <w:r w:rsidR="007512D9">
        <w:rPr>
          <w:rFonts w:ascii="Helvetica" w:hAnsi="Helvetica"/>
          <w:b/>
          <w:u w:val="single"/>
        </w:rPr>
        <w:t>ESTRUCTIVE</w:t>
      </w:r>
      <w:r w:rsidR="002502E6">
        <w:rPr>
          <w:rFonts w:ascii="Helvetica" w:hAnsi="Helvetica"/>
          <w:b/>
        </w:rPr>
        <w:t>.</w:t>
      </w:r>
    </w:p>
    <w:p w14:paraId="79290EAF" w14:textId="77777777" w:rsidR="002502E6" w:rsidRDefault="002F4CEA" w:rsidP="002502E6">
      <w:pPr>
        <w:spacing w:after="0"/>
        <w:rPr>
          <w:rFonts w:ascii="Helvetica" w:hAnsi="Helvetica"/>
          <w:b/>
        </w:rPr>
      </w:pPr>
      <w:r>
        <w:rPr>
          <w:rFonts w:ascii="Helvetica" w:hAnsi="Helvetica" w:cs="Times"/>
          <w:bCs/>
          <w:sz w:val="20"/>
        </w:rPr>
        <w:t xml:space="preserve">Luke 12:15-21; </w:t>
      </w:r>
      <w:r w:rsidR="007512D9">
        <w:rPr>
          <w:rFonts w:ascii="Helvetica" w:hAnsi="Helvetica" w:cs="Times"/>
          <w:bCs/>
          <w:sz w:val="20"/>
        </w:rPr>
        <w:t>Proverbs 14:12; Isaiah 1:11-20</w:t>
      </w:r>
    </w:p>
    <w:p w14:paraId="372543B7" w14:textId="77777777" w:rsidR="008C0FC5" w:rsidRDefault="008C0FC5" w:rsidP="00EA6759">
      <w:pPr>
        <w:spacing w:after="0"/>
        <w:rPr>
          <w:rFonts w:ascii="Helvetica" w:hAnsi="Helvetica"/>
          <w:b/>
        </w:rPr>
      </w:pPr>
    </w:p>
    <w:p w14:paraId="2BA38BF0" w14:textId="77777777" w:rsidR="002502E6" w:rsidRDefault="002502E6" w:rsidP="00EA6759">
      <w:pPr>
        <w:spacing w:after="0"/>
        <w:rPr>
          <w:rFonts w:ascii="Helvetica" w:hAnsi="Helvetica"/>
          <w:b/>
        </w:rPr>
      </w:pPr>
    </w:p>
    <w:p w14:paraId="3C3C4277" w14:textId="77777777" w:rsidR="002502E6" w:rsidRDefault="002502E6" w:rsidP="00EA6759">
      <w:pPr>
        <w:spacing w:after="0"/>
        <w:rPr>
          <w:rFonts w:ascii="Helvetica" w:hAnsi="Helvetica"/>
          <w:b/>
        </w:rPr>
      </w:pPr>
    </w:p>
    <w:p w14:paraId="6ECEA59F" w14:textId="77777777" w:rsidR="00AD29C9" w:rsidRDefault="00AD29C9" w:rsidP="00EA6759">
      <w:pPr>
        <w:spacing w:after="0"/>
        <w:rPr>
          <w:rFonts w:ascii="Helvetica" w:hAnsi="Helvetica"/>
          <w:b/>
        </w:rPr>
      </w:pPr>
    </w:p>
    <w:p w14:paraId="08B4AF2A" w14:textId="77777777" w:rsidR="002502E6" w:rsidRDefault="00D63FBF" w:rsidP="00EA6759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Our assumptions can lead us to </w:t>
      </w:r>
      <w:r w:rsidRPr="00D63FBF">
        <w:rPr>
          <w:rFonts w:ascii="Helvetica" w:hAnsi="Helvetica"/>
          <w:b/>
          <w:u w:val="single"/>
        </w:rPr>
        <w:t>DEVALUE</w:t>
      </w:r>
      <w:r>
        <w:rPr>
          <w:rFonts w:ascii="Helvetica" w:hAnsi="Helvetica"/>
          <w:b/>
        </w:rPr>
        <w:t xml:space="preserve"> people.</w:t>
      </w:r>
    </w:p>
    <w:p w14:paraId="16B08F0A" w14:textId="77777777" w:rsidR="002502E6" w:rsidRPr="00082FD5" w:rsidRDefault="00D63FBF" w:rsidP="00EA6759">
      <w:pPr>
        <w:spacing w:after="0"/>
        <w:rPr>
          <w:rFonts w:ascii="Helvetica" w:hAnsi="Helvetica"/>
          <w:sz w:val="20"/>
          <w:szCs w:val="20"/>
        </w:rPr>
      </w:pPr>
      <w:r w:rsidRPr="00082FD5">
        <w:rPr>
          <w:rFonts w:ascii="Helvetica" w:hAnsi="Helvetica"/>
          <w:sz w:val="20"/>
          <w:szCs w:val="20"/>
        </w:rPr>
        <w:t>John 1:46; Luke 7:36-50; Luke 18:9-14</w:t>
      </w:r>
    </w:p>
    <w:p w14:paraId="0E6C2FA1" w14:textId="77777777" w:rsidR="00B0345F" w:rsidRDefault="00B0345F" w:rsidP="008C0FC5">
      <w:pPr>
        <w:spacing w:after="0"/>
        <w:rPr>
          <w:rFonts w:ascii="Helvetica" w:hAnsi="Helvetica"/>
          <w:b/>
        </w:rPr>
      </w:pPr>
    </w:p>
    <w:p w14:paraId="676BE16B" w14:textId="77777777" w:rsidR="00B0345F" w:rsidRDefault="00B0345F" w:rsidP="008C0FC5">
      <w:pPr>
        <w:spacing w:after="0"/>
        <w:rPr>
          <w:rFonts w:ascii="Helvetica" w:hAnsi="Helvetica"/>
          <w:b/>
        </w:rPr>
      </w:pPr>
    </w:p>
    <w:p w14:paraId="30B3ACF9" w14:textId="77777777" w:rsidR="008C0FC5" w:rsidRDefault="008C0FC5" w:rsidP="00EA6759">
      <w:pPr>
        <w:spacing w:after="0"/>
        <w:rPr>
          <w:rFonts w:ascii="Helvetica" w:hAnsi="Helvetica"/>
          <w:b/>
        </w:rPr>
      </w:pPr>
    </w:p>
    <w:p w14:paraId="77FFA3E5" w14:textId="77777777" w:rsidR="00B0345F" w:rsidRDefault="00B0345F" w:rsidP="00EA6759">
      <w:pPr>
        <w:spacing w:after="0"/>
        <w:rPr>
          <w:rFonts w:ascii="Helvetica" w:hAnsi="Helvetica"/>
          <w:b/>
        </w:rPr>
      </w:pPr>
    </w:p>
    <w:p w14:paraId="253F876C" w14:textId="77777777" w:rsidR="00B0345F" w:rsidRPr="002502E6" w:rsidRDefault="002502E6" w:rsidP="00EA6759">
      <w:pPr>
        <w:spacing w:after="0"/>
        <w:rPr>
          <w:rFonts w:ascii="Helvetica" w:hAnsi="Helvetica"/>
          <w:b/>
          <w:bCs/>
        </w:rPr>
      </w:pPr>
      <w:r w:rsidRPr="002502E6">
        <w:rPr>
          <w:rFonts w:ascii="Helvetica" w:hAnsi="Helvetica"/>
          <w:b/>
          <w:bCs/>
        </w:rPr>
        <w:t>So what do I do about my assumptions?</w:t>
      </w:r>
    </w:p>
    <w:p w14:paraId="113AFE33" w14:textId="77777777" w:rsidR="002502E6" w:rsidRDefault="002502E6" w:rsidP="00EA6759">
      <w:pPr>
        <w:spacing w:after="0"/>
        <w:rPr>
          <w:rFonts w:ascii="Helvetica" w:hAnsi="Helvetica"/>
          <w:b/>
        </w:rPr>
      </w:pPr>
    </w:p>
    <w:p w14:paraId="1F369457" w14:textId="77777777" w:rsidR="008C0FC5" w:rsidRDefault="00A76FC6" w:rsidP="00EA6759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1) </w:t>
      </w:r>
      <w:r w:rsidR="00B0345F">
        <w:rPr>
          <w:rFonts w:ascii="Helvetica" w:hAnsi="Helvetica"/>
          <w:b/>
        </w:rPr>
        <w:t>Recognize</w:t>
      </w:r>
      <w:r w:rsidR="008C0FC5">
        <w:rPr>
          <w:rFonts w:ascii="Helvetica" w:hAnsi="Helvetica"/>
          <w:b/>
        </w:rPr>
        <w:t xml:space="preserve"> the assumptions you are making.</w:t>
      </w:r>
    </w:p>
    <w:p w14:paraId="0BE58EB9" w14:textId="77777777" w:rsidR="008C0FC5" w:rsidRPr="00082FD5" w:rsidRDefault="00441C1F" w:rsidP="00EA6759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Proverbs 2:2-11; </w:t>
      </w:r>
      <w:r w:rsidR="00082FD5" w:rsidRPr="00082FD5">
        <w:rPr>
          <w:rFonts w:ascii="Helvetica" w:hAnsi="Helvetica"/>
          <w:sz w:val="20"/>
          <w:szCs w:val="20"/>
        </w:rPr>
        <w:t>Psalm 19</w:t>
      </w:r>
      <w:r w:rsidR="00082FD5">
        <w:rPr>
          <w:rFonts w:ascii="Helvetica" w:hAnsi="Helvetica"/>
          <w:sz w:val="20"/>
          <w:szCs w:val="20"/>
        </w:rPr>
        <w:t>:8-14</w:t>
      </w:r>
      <w:r w:rsidR="006E47F6">
        <w:rPr>
          <w:rFonts w:ascii="Helvetica" w:hAnsi="Helvetica"/>
          <w:sz w:val="20"/>
          <w:szCs w:val="20"/>
        </w:rPr>
        <w:t>; John 9:35-41</w:t>
      </w:r>
    </w:p>
    <w:p w14:paraId="00A0FCC5" w14:textId="77777777" w:rsidR="00B0345F" w:rsidRDefault="00B0345F" w:rsidP="00EA6759">
      <w:pPr>
        <w:spacing w:after="0"/>
        <w:rPr>
          <w:rFonts w:ascii="Helvetica" w:hAnsi="Helvetica"/>
          <w:b/>
        </w:rPr>
      </w:pPr>
    </w:p>
    <w:p w14:paraId="3B0DAF77" w14:textId="77777777" w:rsidR="008C0FC5" w:rsidRDefault="008C0FC5" w:rsidP="00EA6759">
      <w:pPr>
        <w:spacing w:after="0"/>
        <w:rPr>
          <w:rFonts w:ascii="Helvetica" w:hAnsi="Helvetica"/>
          <w:b/>
        </w:rPr>
      </w:pPr>
    </w:p>
    <w:p w14:paraId="17112DEB" w14:textId="77777777" w:rsidR="008C0FC5" w:rsidRDefault="008C0FC5" w:rsidP="00EA6759">
      <w:pPr>
        <w:spacing w:after="0"/>
        <w:rPr>
          <w:rFonts w:ascii="Helvetica" w:hAnsi="Helvetica"/>
          <w:b/>
        </w:rPr>
      </w:pPr>
    </w:p>
    <w:p w14:paraId="091B4C78" w14:textId="77777777" w:rsidR="00B0345F" w:rsidRPr="00B0345F" w:rsidRDefault="00A76FC6" w:rsidP="00B0345F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2) </w:t>
      </w:r>
      <w:r w:rsidR="00B0345F">
        <w:rPr>
          <w:rFonts w:ascii="Helvetica" w:hAnsi="Helvetica"/>
          <w:b/>
        </w:rPr>
        <w:t xml:space="preserve">Hold </w:t>
      </w:r>
      <w:r w:rsidR="001A2FD4">
        <w:rPr>
          <w:rFonts w:ascii="Helvetica" w:hAnsi="Helvetica"/>
          <w:b/>
        </w:rPr>
        <w:t>them</w:t>
      </w:r>
      <w:r w:rsidR="00B0345F">
        <w:rPr>
          <w:rFonts w:ascii="Helvetica" w:hAnsi="Helvetica"/>
          <w:b/>
        </w:rPr>
        <w:t xml:space="preserve"> loosely and assume goodwill.</w:t>
      </w:r>
    </w:p>
    <w:p w14:paraId="77513EA1" w14:textId="77777777" w:rsidR="00B0345F" w:rsidRPr="00082FD5" w:rsidRDefault="00082FD5" w:rsidP="00EA6759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James 1:19; Proverbs 3:5-6; </w:t>
      </w:r>
      <w:r w:rsidR="001A2FD4">
        <w:rPr>
          <w:rFonts w:ascii="Helvetica" w:hAnsi="Helvetica"/>
          <w:sz w:val="20"/>
          <w:szCs w:val="20"/>
        </w:rPr>
        <w:t>Job 42:2-6</w:t>
      </w:r>
    </w:p>
    <w:p w14:paraId="02DC98AF" w14:textId="77777777" w:rsidR="00B0345F" w:rsidRDefault="00B0345F" w:rsidP="00EA6759">
      <w:pPr>
        <w:spacing w:after="0"/>
        <w:rPr>
          <w:rFonts w:ascii="Helvetica" w:hAnsi="Helvetica"/>
          <w:b/>
        </w:rPr>
      </w:pPr>
    </w:p>
    <w:p w14:paraId="63DA1E28" w14:textId="77777777" w:rsidR="00B0345F" w:rsidRDefault="00B0345F" w:rsidP="00EA6759">
      <w:pPr>
        <w:spacing w:after="0"/>
        <w:rPr>
          <w:rFonts w:ascii="Helvetica" w:hAnsi="Helvetica"/>
          <w:b/>
        </w:rPr>
      </w:pPr>
    </w:p>
    <w:p w14:paraId="41C3C14C" w14:textId="77777777" w:rsidR="00B0345F" w:rsidRDefault="00B0345F" w:rsidP="00EA6759">
      <w:pPr>
        <w:spacing w:after="0"/>
        <w:rPr>
          <w:rFonts w:ascii="Helvetica" w:hAnsi="Helvetica"/>
          <w:b/>
        </w:rPr>
      </w:pPr>
    </w:p>
    <w:p w14:paraId="0DDB4625" w14:textId="77777777" w:rsidR="008C0FC5" w:rsidRDefault="00A76FC6" w:rsidP="00EA6759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3) </w:t>
      </w:r>
      <w:r w:rsidR="001A2FD4">
        <w:rPr>
          <w:rFonts w:ascii="Helvetica" w:hAnsi="Helvetica"/>
          <w:b/>
        </w:rPr>
        <w:t>Connect the dots</w:t>
      </w:r>
      <w:r w:rsidR="00D63FBF">
        <w:rPr>
          <w:rFonts w:ascii="Helvetica" w:hAnsi="Helvetica"/>
          <w:b/>
        </w:rPr>
        <w:t xml:space="preserve"> under </w:t>
      </w:r>
      <w:r w:rsidR="006E47F6">
        <w:rPr>
          <w:rFonts w:ascii="Helvetica" w:hAnsi="Helvetica"/>
          <w:b/>
        </w:rPr>
        <w:t>Jesus’</w:t>
      </w:r>
      <w:r w:rsidR="00D63FBF">
        <w:rPr>
          <w:rFonts w:ascii="Helvetica" w:hAnsi="Helvetica"/>
          <w:b/>
        </w:rPr>
        <w:t xml:space="preserve"> wisdom and guidance. </w:t>
      </w:r>
    </w:p>
    <w:p w14:paraId="301EC27F" w14:textId="77777777" w:rsidR="00B0345F" w:rsidRPr="006E47F6" w:rsidRDefault="006E47F6" w:rsidP="00EA6759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John 14:15-21; Hebrews 7:23-25</w:t>
      </w:r>
    </w:p>
    <w:p w14:paraId="27185FCD" w14:textId="77777777" w:rsidR="00B0345F" w:rsidRDefault="00B0345F">
      <w:pPr>
        <w:rPr>
          <w:rFonts w:asciiTheme="minorHAnsi" w:eastAsiaTheme="minorHAnsi" w:hAnsiTheme="minorHAnsi" w:cstheme="minorBidi"/>
        </w:rPr>
      </w:pPr>
    </w:p>
    <w:p w14:paraId="6D1FF0E5" w14:textId="77777777" w:rsidR="008144B9" w:rsidRDefault="008144B9">
      <w:pPr>
        <w:rPr>
          <w:rFonts w:asciiTheme="minorHAnsi" w:eastAsiaTheme="minorHAnsi" w:hAnsiTheme="minorHAnsi" w:cstheme="minorBidi"/>
        </w:rPr>
      </w:pPr>
    </w:p>
    <w:p w14:paraId="7D696E95" w14:textId="77777777" w:rsidR="008144B9" w:rsidRDefault="008144B9">
      <w:pPr>
        <w:rPr>
          <w:rFonts w:asciiTheme="minorHAnsi" w:eastAsiaTheme="minorHAnsi" w:hAnsiTheme="minorHAnsi" w:cstheme="minorBidi"/>
        </w:rPr>
      </w:pPr>
    </w:p>
    <w:p w14:paraId="50C451D3" w14:textId="77777777" w:rsidR="008144B9" w:rsidRDefault="008144B9" w:rsidP="008144B9">
      <w:pPr>
        <w:spacing w:after="0"/>
        <w:ind w:left="-270" w:firstLine="270"/>
        <w:rPr>
          <w:rFonts w:ascii="Helvetica" w:hAnsi="Helvetica"/>
          <w:b/>
          <w:sz w:val="28"/>
          <w:szCs w:val="28"/>
        </w:rPr>
      </w:pPr>
    </w:p>
    <w:p w14:paraId="1683E3B2" w14:textId="77777777" w:rsidR="008144B9" w:rsidRDefault="008144B9" w:rsidP="008144B9">
      <w:pPr>
        <w:spacing w:after="0"/>
        <w:rPr>
          <w:rFonts w:ascii="Helvetica" w:hAnsi="Helvetica"/>
          <w:b/>
          <w:sz w:val="28"/>
          <w:szCs w:val="28"/>
        </w:rPr>
      </w:pPr>
    </w:p>
    <w:p w14:paraId="5CC2E78C" w14:textId="77777777" w:rsidR="008144B9" w:rsidRDefault="008144B9" w:rsidP="008144B9">
      <w:pPr>
        <w:spacing w:after="0"/>
        <w:rPr>
          <w:rFonts w:ascii="Helvetica" w:hAnsi="Helvetica"/>
          <w:b/>
          <w:sz w:val="28"/>
          <w:szCs w:val="28"/>
        </w:rPr>
      </w:pPr>
    </w:p>
    <w:p w14:paraId="3C39D56E" w14:textId="77777777" w:rsidR="008144B9" w:rsidRPr="00934422" w:rsidRDefault="008144B9" w:rsidP="008144B9">
      <w:pPr>
        <w:spacing w:after="0"/>
        <w:rPr>
          <w:rFonts w:ascii="Helvetica" w:hAnsi="Helvetica"/>
          <w:b/>
          <w:sz w:val="26"/>
          <w:szCs w:val="26"/>
        </w:rPr>
      </w:pPr>
      <w:r w:rsidRPr="00934422">
        <w:rPr>
          <w:rFonts w:ascii="Helvetica" w:hAnsi="Helvetica"/>
          <w:b/>
          <w:sz w:val="26"/>
          <w:szCs w:val="26"/>
        </w:rPr>
        <w:t>Trust building commitments for your relationships:</w:t>
      </w:r>
    </w:p>
    <w:p w14:paraId="11BDA233" w14:textId="77777777" w:rsidR="008144B9" w:rsidRPr="00131507" w:rsidRDefault="008144B9" w:rsidP="008144B9">
      <w:pPr>
        <w:spacing w:after="0"/>
        <w:jc w:val="both"/>
        <w:rPr>
          <w:rFonts w:ascii="Helvetica Light" w:hAnsi="Helvetica Light"/>
          <w:sz w:val="21"/>
          <w:szCs w:val="21"/>
        </w:rPr>
      </w:pPr>
      <w:r w:rsidRPr="00131507">
        <w:rPr>
          <w:rFonts w:ascii="Helvetica Light" w:hAnsi="Helvetica Light"/>
          <w:sz w:val="21"/>
          <w:szCs w:val="21"/>
        </w:rPr>
        <w:t>All healthy relationships are built on trust. Here are five commitments you can make to help strengthen these key relationships in your life.</w:t>
      </w:r>
    </w:p>
    <w:p w14:paraId="33042BB6" w14:textId="77777777" w:rsidR="008144B9" w:rsidRDefault="008144B9" w:rsidP="008144B9">
      <w:pPr>
        <w:rPr>
          <w:rFonts w:ascii="Helvetica Light Oblique" w:hAnsi="Helvetica Light Oblique"/>
          <w:i/>
          <w:iCs/>
        </w:rPr>
      </w:pPr>
    </w:p>
    <w:p w14:paraId="420DACE6" w14:textId="77777777" w:rsidR="008144B9" w:rsidRPr="00131507" w:rsidRDefault="008144B9" w:rsidP="008144B9">
      <w:pPr>
        <w:rPr>
          <w:rFonts w:ascii="Helvetica" w:hAnsi="Helvetica"/>
          <w:i/>
          <w:sz w:val="22"/>
          <w:szCs w:val="22"/>
        </w:rPr>
      </w:pPr>
      <w:r w:rsidRPr="00131507">
        <w:rPr>
          <w:rFonts w:ascii="Helvetica Light Oblique" w:hAnsi="Helvetica Light Oblique"/>
          <w:i/>
          <w:iCs/>
          <w:sz w:val="22"/>
          <w:szCs w:val="22"/>
        </w:rPr>
        <w:t>When there is a gap between what I expected and what I experienced…</w:t>
      </w:r>
      <w:r w:rsidRPr="00131507">
        <w:rPr>
          <w:rFonts w:ascii="Helvetica" w:hAnsi="Helvetica"/>
          <w:i/>
          <w:sz w:val="22"/>
          <w:szCs w:val="22"/>
        </w:rPr>
        <w:t xml:space="preserve"> </w:t>
      </w:r>
      <w:r w:rsidRPr="00131507">
        <w:rPr>
          <w:rFonts w:ascii="Helvetica" w:hAnsi="Helvetica"/>
          <w:sz w:val="22"/>
          <w:szCs w:val="22"/>
        </w:rPr>
        <w:t xml:space="preserve">I am going to believe the best. </w:t>
      </w:r>
    </w:p>
    <w:p w14:paraId="21AECDD8" w14:textId="77777777" w:rsidR="008144B9" w:rsidRDefault="008144B9" w:rsidP="008144B9">
      <w:pPr>
        <w:rPr>
          <w:rFonts w:ascii="Helvetica" w:hAnsi="Helvetica"/>
          <w:sz w:val="22"/>
          <w:szCs w:val="22"/>
        </w:rPr>
      </w:pPr>
    </w:p>
    <w:p w14:paraId="4A1BAC96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</w:p>
    <w:p w14:paraId="22B8DD85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  <w:r w:rsidRPr="00131507">
        <w:rPr>
          <w:rFonts w:ascii="Helvetica Light Oblique" w:hAnsi="Helvetica Light Oblique"/>
          <w:i/>
          <w:iCs/>
          <w:sz w:val="22"/>
          <w:szCs w:val="22"/>
        </w:rPr>
        <w:t>When other people assume the worst about you…</w:t>
      </w:r>
      <w:r w:rsidRPr="00131507">
        <w:rPr>
          <w:rFonts w:ascii="Helvetica" w:hAnsi="Helvetica"/>
          <w:sz w:val="22"/>
          <w:szCs w:val="22"/>
        </w:rPr>
        <w:t xml:space="preserve"> I will come to </w:t>
      </w:r>
      <w:r>
        <w:rPr>
          <w:rFonts w:ascii="Helvetica" w:hAnsi="Helvetica"/>
          <w:sz w:val="22"/>
          <w:szCs w:val="22"/>
        </w:rPr>
        <w:br/>
      </w:r>
      <w:r w:rsidRPr="00131507">
        <w:rPr>
          <w:rFonts w:ascii="Helvetica" w:hAnsi="Helvetica"/>
          <w:sz w:val="22"/>
          <w:szCs w:val="22"/>
        </w:rPr>
        <w:t xml:space="preserve">your defense. </w:t>
      </w:r>
    </w:p>
    <w:p w14:paraId="291707CB" w14:textId="77777777" w:rsidR="008144B9" w:rsidRDefault="008144B9" w:rsidP="008144B9">
      <w:pPr>
        <w:rPr>
          <w:rFonts w:ascii="Helvetica" w:hAnsi="Helvetica"/>
          <w:sz w:val="22"/>
          <w:szCs w:val="22"/>
        </w:rPr>
      </w:pPr>
    </w:p>
    <w:p w14:paraId="7392AD5E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</w:p>
    <w:p w14:paraId="5D11D8F2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  <w:r w:rsidRPr="00131507">
        <w:rPr>
          <w:rFonts w:ascii="Helvetica Light Oblique" w:hAnsi="Helvetica Light Oblique"/>
          <w:i/>
          <w:iCs/>
          <w:sz w:val="22"/>
          <w:szCs w:val="22"/>
        </w:rPr>
        <w:t>If what I experience begins to erode the trust I have in you…</w:t>
      </w:r>
      <w:r w:rsidRPr="00131507">
        <w:rPr>
          <w:rFonts w:ascii="Helvetica" w:hAnsi="Helvetica"/>
          <w:sz w:val="22"/>
          <w:szCs w:val="22"/>
        </w:rPr>
        <w:t xml:space="preserve"> I will come directly to you about it.</w:t>
      </w:r>
    </w:p>
    <w:p w14:paraId="10BCA80A" w14:textId="77777777" w:rsidR="008144B9" w:rsidRDefault="008144B9" w:rsidP="008144B9">
      <w:pPr>
        <w:rPr>
          <w:rFonts w:ascii="Helvetica" w:hAnsi="Helvetica"/>
          <w:sz w:val="22"/>
          <w:szCs w:val="22"/>
        </w:rPr>
      </w:pPr>
    </w:p>
    <w:p w14:paraId="30873F3B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</w:p>
    <w:p w14:paraId="4F918BBB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  <w:r w:rsidRPr="00131507">
        <w:rPr>
          <w:rFonts w:ascii="Helvetica Light Oblique" w:hAnsi="Helvetica Light Oblique"/>
          <w:i/>
          <w:iCs/>
          <w:sz w:val="22"/>
          <w:szCs w:val="22"/>
        </w:rPr>
        <w:t>When I’m convinced I will not be able to deliver on promises I’ve made…</w:t>
      </w:r>
      <w:r w:rsidRPr="00131507">
        <w:rPr>
          <w:rFonts w:ascii="Helvetica" w:hAnsi="Helvetica"/>
          <w:i/>
          <w:sz w:val="22"/>
          <w:szCs w:val="22"/>
        </w:rPr>
        <w:t xml:space="preserve"> </w:t>
      </w:r>
      <w:r w:rsidRPr="00131507">
        <w:rPr>
          <w:rFonts w:ascii="Helvetica" w:hAnsi="Helvetica"/>
          <w:sz w:val="22"/>
          <w:szCs w:val="22"/>
        </w:rPr>
        <w:t>I will tell you ahead of time.</w:t>
      </w:r>
    </w:p>
    <w:p w14:paraId="1DAA61D9" w14:textId="77777777" w:rsidR="008144B9" w:rsidRDefault="008144B9" w:rsidP="008144B9">
      <w:pPr>
        <w:rPr>
          <w:rFonts w:ascii="Helvetica" w:hAnsi="Helvetica"/>
          <w:sz w:val="22"/>
          <w:szCs w:val="22"/>
        </w:rPr>
      </w:pPr>
    </w:p>
    <w:p w14:paraId="2C787E4D" w14:textId="77777777" w:rsidR="008144B9" w:rsidRPr="00131507" w:rsidRDefault="008144B9" w:rsidP="008144B9">
      <w:pPr>
        <w:rPr>
          <w:rFonts w:ascii="Helvetica" w:hAnsi="Helvetica"/>
          <w:sz w:val="22"/>
          <w:szCs w:val="22"/>
        </w:rPr>
      </w:pPr>
    </w:p>
    <w:p w14:paraId="259219DB" w14:textId="77777777" w:rsidR="008144B9" w:rsidRPr="00131507" w:rsidRDefault="008144B9" w:rsidP="008144B9">
      <w:pPr>
        <w:rPr>
          <w:rFonts w:ascii="Helvetica" w:hAnsi="Helvetica"/>
          <w:i/>
          <w:sz w:val="22"/>
          <w:szCs w:val="22"/>
        </w:rPr>
      </w:pPr>
      <w:r w:rsidRPr="00131507">
        <w:rPr>
          <w:rFonts w:ascii="Helvetica Light Oblique" w:hAnsi="Helvetica Light Oblique"/>
          <w:i/>
          <w:iCs/>
          <w:sz w:val="22"/>
          <w:szCs w:val="22"/>
        </w:rPr>
        <w:t>When you confront me about the gaps I’ve created…</w:t>
      </w:r>
      <w:r w:rsidRPr="00131507">
        <w:rPr>
          <w:rFonts w:ascii="Helvetica" w:hAnsi="Helvetica"/>
          <w:sz w:val="22"/>
          <w:szCs w:val="22"/>
        </w:rPr>
        <w:t xml:space="preserve"> I will tell you</w:t>
      </w:r>
      <w:r>
        <w:rPr>
          <w:rFonts w:ascii="Helvetica" w:hAnsi="Helvetica"/>
          <w:sz w:val="22"/>
          <w:szCs w:val="22"/>
        </w:rPr>
        <w:br/>
      </w:r>
      <w:r w:rsidRPr="00131507">
        <w:rPr>
          <w:rFonts w:ascii="Helvetica" w:hAnsi="Helvetica"/>
          <w:sz w:val="22"/>
          <w:szCs w:val="22"/>
        </w:rPr>
        <w:t>the truth.</w:t>
      </w:r>
    </w:p>
    <w:p w14:paraId="70F69DC7" w14:textId="77777777" w:rsidR="008144B9" w:rsidRPr="00B715E8" w:rsidRDefault="008144B9" w:rsidP="008144B9">
      <w:pPr>
        <w:jc w:val="both"/>
        <w:rPr>
          <w:rFonts w:ascii="Helvetica" w:hAnsi="Helvetica" w:cs="Arial"/>
          <w:b/>
        </w:rPr>
      </w:pPr>
    </w:p>
    <w:p w14:paraId="400FD67A" w14:textId="77777777" w:rsidR="008144B9" w:rsidRDefault="008144B9">
      <w:pPr>
        <w:rPr>
          <w:rFonts w:asciiTheme="minorHAnsi" w:eastAsiaTheme="minorHAnsi" w:hAnsiTheme="minorHAnsi" w:cstheme="minorBidi"/>
        </w:rPr>
      </w:pPr>
    </w:p>
    <w:sectPr w:rsidR="008144B9" w:rsidSect="00934422">
      <w:pgSz w:w="15840" w:h="12240" w:orient="landscape" w:code="1"/>
      <w:pgMar w:top="360" w:right="945" w:bottom="450" w:left="63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Light Oblique">
    <w:altName w:val="Avenir Black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3D2D"/>
    <w:multiLevelType w:val="hybridMultilevel"/>
    <w:tmpl w:val="72BE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01EE"/>
    <w:rsid w:val="00082FD5"/>
    <w:rsid w:val="00131507"/>
    <w:rsid w:val="001A2FD4"/>
    <w:rsid w:val="001A390A"/>
    <w:rsid w:val="001D52C8"/>
    <w:rsid w:val="00225ABE"/>
    <w:rsid w:val="002502E6"/>
    <w:rsid w:val="00264315"/>
    <w:rsid w:val="002804B0"/>
    <w:rsid w:val="002B7DF0"/>
    <w:rsid w:val="002F4CEA"/>
    <w:rsid w:val="003C0F22"/>
    <w:rsid w:val="00441C1F"/>
    <w:rsid w:val="00472661"/>
    <w:rsid w:val="00523AD6"/>
    <w:rsid w:val="005B74AD"/>
    <w:rsid w:val="006324A0"/>
    <w:rsid w:val="006B3703"/>
    <w:rsid w:val="006D0D3D"/>
    <w:rsid w:val="006E47F6"/>
    <w:rsid w:val="007512D9"/>
    <w:rsid w:val="00791E30"/>
    <w:rsid w:val="007A24C0"/>
    <w:rsid w:val="008144B9"/>
    <w:rsid w:val="008C0FC5"/>
    <w:rsid w:val="00934422"/>
    <w:rsid w:val="00992B89"/>
    <w:rsid w:val="00A1585F"/>
    <w:rsid w:val="00A57B89"/>
    <w:rsid w:val="00A76FC6"/>
    <w:rsid w:val="00AD29C9"/>
    <w:rsid w:val="00B0345F"/>
    <w:rsid w:val="00D63FBF"/>
    <w:rsid w:val="00E535FA"/>
    <w:rsid w:val="00EA6759"/>
    <w:rsid w:val="00F01E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AC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cp:lastPrinted>2016-08-04T17:41:00Z</cp:lastPrinted>
  <dcterms:created xsi:type="dcterms:W3CDTF">2016-08-04T17:41:00Z</dcterms:created>
  <dcterms:modified xsi:type="dcterms:W3CDTF">2016-08-04T17:41:00Z</dcterms:modified>
</cp:coreProperties>
</file>