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B50A" w14:textId="40F54080" w:rsidR="005F3C43" w:rsidRPr="00935F58" w:rsidRDefault="005F3C43" w:rsidP="005F3C43">
      <w:pPr>
        <w:rPr>
          <w:rFonts w:ascii="Raleway SemiBold" w:hAnsi="Raleway SemiBold"/>
          <w:b/>
          <w:bCs/>
        </w:rPr>
      </w:pPr>
      <w:r w:rsidRPr="00935F58">
        <w:rPr>
          <w:rFonts w:ascii="Raleway SemiBold" w:hAnsi="Raleway SemiBold"/>
          <w:b/>
          <w:bCs/>
        </w:rPr>
        <w:t>Series: Simply Jesus</w:t>
      </w:r>
    </w:p>
    <w:p w14:paraId="2F532B1B" w14:textId="345D0A2F" w:rsidR="005F3C43" w:rsidRPr="00935F58" w:rsidRDefault="005F3C43" w:rsidP="005F3C43">
      <w:pPr>
        <w:rPr>
          <w:rFonts w:ascii="Raleway SemiBold" w:hAnsi="Raleway SemiBold"/>
          <w:b/>
          <w:bCs/>
        </w:rPr>
      </w:pPr>
      <w:r w:rsidRPr="00935F58">
        <w:rPr>
          <w:rFonts w:ascii="Raleway SemiBold" w:hAnsi="Raleway SemiBold"/>
          <w:b/>
          <w:bCs/>
        </w:rPr>
        <w:t>Message:</w:t>
      </w:r>
      <w:r w:rsidR="00F42DBE" w:rsidRPr="00935F58">
        <w:rPr>
          <w:rFonts w:ascii="Raleway SemiBold" w:hAnsi="Raleway SemiBold"/>
          <w:b/>
          <w:bCs/>
        </w:rPr>
        <w:t xml:space="preserve"> </w:t>
      </w:r>
      <w:r w:rsidR="00FB4C88" w:rsidRPr="00935F58">
        <w:rPr>
          <w:rFonts w:ascii="Raleway SemiBold" w:hAnsi="Raleway SemiBold"/>
          <w:b/>
          <w:bCs/>
        </w:rPr>
        <w:t>T</w:t>
      </w:r>
      <w:r w:rsidR="00F42DBE" w:rsidRPr="00935F58">
        <w:rPr>
          <w:rFonts w:ascii="Raleway SemiBold" w:hAnsi="Raleway SemiBold"/>
          <w:b/>
          <w:bCs/>
        </w:rPr>
        <w:t>he</w:t>
      </w:r>
      <w:r w:rsidR="000A3704" w:rsidRPr="00935F58">
        <w:rPr>
          <w:rFonts w:ascii="Raleway SemiBold" w:hAnsi="Raleway SemiBold"/>
          <w:b/>
          <w:bCs/>
        </w:rPr>
        <w:t xml:space="preserve"> Way, the Truth, the Life</w:t>
      </w:r>
      <w:r w:rsidRPr="00935F58">
        <w:rPr>
          <w:rFonts w:ascii="Raleway SemiBold" w:hAnsi="Raleway SemiBold"/>
          <w:b/>
          <w:bCs/>
        </w:rPr>
        <w:t xml:space="preserve">        </w:t>
      </w:r>
      <w:r w:rsidR="002072E2" w:rsidRPr="00935F58">
        <w:rPr>
          <w:rFonts w:ascii="Raleway SemiBold" w:hAnsi="Raleway SemiBold"/>
          <w:b/>
          <w:bCs/>
        </w:rPr>
        <w:t xml:space="preserve">April </w:t>
      </w:r>
      <w:r w:rsidR="00F455EE" w:rsidRPr="00935F58">
        <w:rPr>
          <w:rFonts w:ascii="Raleway SemiBold" w:hAnsi="Raleway SemiBold"/>
          <w:b/>
          <w:bCs/>
        </w:rPr>
        <w:t>2</w:t>
      </w:r>
      <w:r w:rsidR="00935F58" w:rsidRPr="00935F58">
        <w:rPr>
          <w:rFonts w:ascii="Raleway SemiBold" w:hAnsi="Raleway SemiBold"/>
          <w:b/>
          <w:bCs/>
        </w:rPr>
        <w:t>6,</w:t>
      </w:r>
      <w:r w:rsidRPr="00935F58">
        <w:rPr>
          <w:rFonts w:ascii="Raleway SemiBold" w:hAnsi="Raleway SemiBold"/>
          <w:b/>
          <w:bCs/>
        </w:rPr>
        <w:t xml:space="preserve"> 2020</w:t>
      </w:r>
    </w:p>
    <w:p w14:paraId="1C9E5A5E" w14:textId="3DF1AC38" w:rsidR="005F3C43" w:rsidRPr="00935F58" w:rsidRDefault="005F3C43" w:rsidP="005F3C43">
      <w:pPr>
        <w:rPr>
          <w:rFonts w:ascii="Raleway" w:hAnsi="Raleway" w:cs="Arial"/>
          <w:sz w:val="20"/>
          <w:szCs w:val="20"/>
        </w:rPr>
      </w:pPr>
      <w:r w:rsidRPr="00935F58">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7FE38F82">
                <wp:simplePos x="0" y="0"/>
                <wp:positionH relativeFrom="column">
                  <wp:posOffset>0</wp:posOffset>
                </wp:positionH>
                <wp:positionV relativeFrom="paragraph">
                  <wp:posOffset>115570</wp:posOffset>
                </wp:positionV>
                <wp:extent cx="4297680" cy="0"/>
                <wp:effectExtent l="0" t="12700" r="58420" b="254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3175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14EFE79"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338.4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" strokecolor="gray [1629]" strokeweight="2.5pt">
                <v:shadow on="t" color="black" opacity="22937f" origin=",.5" offset=".63889mm,0"/>
              </v:line>
            </w:pict>
          </mc:Fallback>
        </mc:AlternateContent>
      </w:r>
      <w:r w:rsidR="00005289" w:rsidRPr="00935F58">
        <w:rPr>
          <w:rFonts w:ascii="Raleway" w:hAnsi="Raleway" w:cs="Arial"/>
          <w:sz w:val="20"/>
          <w:szCs w:val="20"/>
        </w:rPr>
        <w:t>_____________________________________________________________</w:t>
      </w:r>
    </w:p>
    <w:p w14:paraId="2F51F32D" w14:textId="0ECFE558" w:rsidR="00005289" w:rsidRPr="00935F58" w:rsidRDefault="00005289" w:rsidP="00005289">
      <w:pPr>
        <w:rPr>
          <w:rFonts w:ascii="Raleway" w:hAnsi="Raleway" w:cs="Arial"/>
        </w:rPr>
      </w:pPr>
      <w:r w:rsidRPr="00935F58">
        <w:rPr>
          <w:rFonts w:ascii="Raleway" w:hAnsi="Raleway" w:cs="Arial"/>
        </w:rPr>
        <w:t>John 14:1-7</w:t>
      </w:r>
      <w:r w:rsidR="00935F58">
        <w:rPr>
          <w:rFonts w:ascii="Raleway" w:hAnsi="Raleway" w:cs="Arial"/>
        </w:rPr>
        <w:t xml:space="preserve">  | </w:t>
      </w:r>
      <w:r w:rsidR="00C252ED" w:rsidRPr="00935F58">
        <w:rPr>
          <w:rFonts w:ascii="Raleway" w:hAnsi="Raleway" w:cs="Arial"/>
        </w:rPr>
        <w:t xml:space="preserve"> John 8:31-37</w:t>
      </w:r>
      <w:r w:rsidR="00935F58">
        <w:rPr>
          <w:rFonts w:ascii="Raleway" w:hAnsi="Raleway" w:cs="Arial"/>
        </w:rPr>
        <w:t xml:space="preserve">  | </w:t>
      </w:r>
      <w:r w:rsidR="00C252ED" w:rsidRPr="00935F58">
        <w:rPr>
          <w:rFonts w:ascii="Raleway" w:hAnsi="Raleway" w:cs="Arial"/>
        </w:rPr>
        <w:t xml:space="preserve"> </w:t>
      </w:r>
      <w:r w:rsidR="00F455EE" w:rsidRPr="00935F58">
        <w:rPr>
          <w:rFonts w:ascii="Raleway" w:hAnsi="Raleway" w:cs="Arial"/>
        </w:rPr>
        <w:t xml:space="preserve">John </w:t>
      </w:r>
      <w:r w:rsidR="00935F58">
        <w:rPr>
          <w:rFonts w:ascii="Raleway" w:hAnsi="Raleway" w:cs="Arial"/>
        </w:rPr>
        <w:t>1</w:t>
      </w:r>
      <w:r w:rsidR="00F455EE" w:rsidRPr="00935F58">
        <w:rPr>
          <w:rFonts w:ascii="Raleway" w:hAnsi="Raleway" w:cs="Arial"/>
        </w:rPr>
        <w:t>0:10</w:t>
      </w:r>
      <w:r w:rsidR="00935F58">
        <w:rPr>
          <w:rFonts w:ascii="Raleway" w:hAnsi="Raleway" w:cs="Arial"/>
        </w:rPr>
        <w:t xml:space="preserve">  | </w:t>
      </w:r>
      <w:r w:rsidR="00F455EE" w:rsidRPr="00935F58">
        <w:rPr>
          <w:rFonts w:ascii="Raleway" w:hAnsi="Raleway" w:cs="Arial"/>
        </w:rPr>
        <w:t xml:space="preserve"> </w:t>
      </w:r>
      <w:r w:rsidR="00C252ED" w:rsidRPr="00935F58">
        <w:rPr>
          <w:rFonts w:ascii="Raleway" w:hAnsi="Raleway" w:cs="Arial"/>
        </w:rPr>
        <w:t>John 11:25-26</w:t>
      </w:r>
    </w:p>
    <w:p w14:paraId="4A006298" w14:textId="0BD343FA" w:rsidR="00F455EE" w:rsidRPr="00935F58" w:rsidRDefault="00F455EE" w:rsidP="00005289">
      <w:pPr>
        <w:rPr>
          <w:rFonts w:ascii="Raleway" w:hAnsi="Raleway" w:cs="Arial"/>
        </w:rPr>
      </w:pPr>
    </w:p>
    <w:p w14:paraId="4540B70A" w14:textId="77777777" w:rsidR="00935F58" w:rsidRDefault="00935F58" w:rsidP="00F455EE">
      <w:pPr>
        <w:rPr>
          <w:rFonts w:ascii="Raleway" w:hAnsi="Raleway" w:cs="Arial"/>
        </w:rPr>
      </w:pPr>
    </w:p>
    <w:p w14:paraId="4CE05A98" w14:textId="40A9FF52" w:rsidR="00F455EE" w:rsidRPr="00935F58" w:rsidRDefault="00F455EE" w:rsidP="00F455EE">
      <w:pPr>
        <w:rPr>
          <w:rFonts w:ascii="Raleway" w:hAnsi="Raleway" w:cs="Arial"/>
        </w:rPr>
      </w:pPr>
      <w:r w:rsidRPr="00935F58">
        <w:rPr>
          <w:rFonts w:ascii="Raleway" w:hAnsi="Raleway" w:cs="Arial"/>
        </w:rPr>
        <w:t xml:space="preserve">Q: how can we </w:t>
      </w:r>
      <w:r w:rsidR="00935F58">
        <w:rPr>
          <w:rFonts w:ascii="Raleway" w:hAnsi="Raleway" w:cs="Arial"/>
        </w:rPr>
        <w:t>kn</w:t>
      </w:r>
      <w:r w:rsidRPr="00935F58">
        <w:rPr>
          <w:rFonts w:ascii="Raleway" w:hAnsi="Raleway" w:cs="Arial"/>
        </w:rPr>
        <w:t>ow the way?</w:t>
      </w:r>
    </w:p>
    <w:p w14:paraId="42E390BB" w14:textId="2F3437A4" w:rsidR="00F455EE" w:rsidRPr="00935F58" w:rsidRDefault="00F455EE" w:rsidP="00005289">
      <w:pPr>
        <w:rPr>
          <w:rFonts w:ascii="Raleway" w:hAnsi="Raleway" w:cs="Arial"/>
        </w:rPr>
      </w:pPr>
    </w:p>
    <w:p w14:paraId="4D5BD34D" w14:textId="77777777" w:rsidR="00005289" w:rsidRPr="00935F58" w:rsidRDefault="00005289" w:rsidP="00005289">
      <w:pPr>
        <w:rPr>
          <w:rFonts w:ascii="Raleway" w:hAnsi="Raleway" w:cs="Arial"/>
        </w:rPr>
      </w:pPr>
    </w:p>
    <w:p w14:paraId="064922DC" w14:textId="54B4BBD6" w:rsidR="00005289" w:rsidRPr="00935F58" w:rsidRDefault="00005289" w:rsidP="00005289">
      <w:pPr>
        <w:rPr>
          <w:rFonts w:ascii="Raleway" w:hAnsi="Raleway" w:cs="Arial"/>
          <w:b/>
        </w:rPr>
      </w:pPr>
      <w:r w:rsidRPr="00935F58">
        <w:rPr>
          <w:rFonts w:ascii="Raleway" w:hAnsi="Raleway" w:cs="Arial"/>
          <w:b/>
        </w:rPr>
        <w:t>The Way</w:t>
      </w:r>
      <w:r w:rsidR="00935F58">
        <w:rPr>
          <w:rFonts w:ascii="Raleway" w:hAnsi="Raleway" w:cs="Arial"/>
          <w:b/>
        </w:rPr>
        <w:t>:</w:t>
      </w:r>
    </w:p>
    <w:p w14:paraId="5E69ACE7" w14:textId="56C608B6" w:rsidR="00005289" w:rsidRPr="00935F58" w:rsidRDefault="00005289" w:rsidP="00005289">
      <w:pPr>
        <w:pStyle w:val="ListParagraph"/>
        <w:numPr>
          <w:ilvl w:val="0"/>
          <w:numId w:val="42"/>
        </w:numPr>
        <w:rPr>
          <w:rFonts w:ascii="Raleway" w:hAnsi="Raleway" w:cs="Arial"/>
        </w:rPr>
      </w:pPr>
      <w:r w:rsidRPr="00935F58">
        <w:rPr>
          <w:rFonts w:ascii="Raleway" w:hAnsi="Raleway" w:cs="Arial"/>
        </w:rPr>
        <w:t>Direction</w:t>
      </w:r>
    </w:p>
    <w:p w14:paraId="19DFB12E" w14:textId="77777777" w:rsidR="00005289" w:rsidRPr="00935F58" w:rsidRDefault="00005289" w:rsidP="00005289">
      <w:pPr>
        <w:pStyle w:val="ListParagraph"/>
        <w:numPr>
          <w:ilvl w:val="0"/>
          <w:numId w:val="42"/>
        </w:numPr>
        <w:rPr>
          <w:rFonts w:ascii="Raleway" w:hAnsi="Raleway" w:cs="Arial"/>
        </w:rPr>
      </w:pPr>
      <w:r w:rsidRPr="00935F58">
        <w:rPr>
          <w:rFonts w:ascii="Raleway" w:hAnsi="Raleway" w:cs="Arial"/>
        </w:rPr>
        <w:t xml:space="preserve">Example </w:t>
      </w:r>
    </w:p>
    <w:p w14:paraId="2F6ABFF6" w14:textId="68FBAB18" w:rsidR="00005289" w:rsidRPr="00935F58" w:rsidRDefault="00005289" w:rsidP="00005289">
      <w:pPr>
        <w:pStyle w:val="ListParagraph"/>
        <w:numPr>
          <w:ilvl w:val="0"/>
          <w:numId w:val="42"/>
        </w:numPr>
        <w:rPr>
          <w:rFonts w:ascii="Raleway" w:hAnsi="Raleway" w:cs="Arial"/>
        </w:rPr>
      </w:pPr>
      <w:r w:rsidRPr="00935F58">
        <w:rPr>
          <w:rFonts w:ascii="Raleway" w:hAnsi="Raleway" w:cs="Arial"/>
        </w:rPr>
        <w:t>How</w:t>
      </w:r>
    </w:p>
    <w:p w14:paraId="01287E17" w14:textId="77777777" w:rsidR="00005289" w:rsidRPr="00935F58" w:rsidRDefault="00005289" w:rsidP="00005289">
      <w:pPr>
        <w:pStyle w:val="ListParagraph"/>
        <w:rPr>
          <w:rFonts w:ascii="Raleway" w:hAnsi="Raleway" w:cs="Arial"/>
        </w:rPr>
      </w:pPr>
    </w:p>
    <w:p w14:paraId="0979F128" w14:textId="77777777" w:rsidR="00005289" w:rsidRPr="00935F58" w:rsidRDefault="00005289" w:rsidP="00005289">
      <w:pPr>
        <w:rPr>
          <w:rFonts w:ascii="Raleway" w:hAnsi="Raleway" w:cs="Arial"/>
        </w:rPr>
      </w:pPr>
    </w:p>
    <w:p w14:paraId="262532DF" w14:textId="77777777" w:rsidR="00005289" w:rsidRPr="00935F58" w:rsidRDefault="00005289" w:rsidP="00005289">
      <w:pPr>
        <w:rPr>
          <w:rFonts w:ascii="Raleway" w:hAnsi="Raleway" w:cs="Arial"/>
        </w:rPr>
      </w:pPr>
    </w:p>
    <w:p w14:paraId="7C1D61D9" w14:textId="77777777" w:rsidR="00005289" w:rsidRPr="00935F58" w:rsidRDefault="00005289" w:rsidP="00005289">
      <w:pPr>
        <w:rPr>
          <w:rFonts w:ascii="Raleway" w:hAnsi="Raleway" w:cs="Arial"/>
          <w:b/>
        </w:rPr>
      </w:pPr>
      <w:r w:rsidRPr="00935F58">
        <w:rPr>
          <w:rFonts w:ascii="Raleway" w:hAnsi="Raleway" w:cs="Arial"/>
          <w:b/>
        </w:rPr>
        <w:t>The Truth:</w:t>
      </w:r>
    </w:p>
    <w:p w14:paraId="0E3FB94F" w14:textId="77777777" w:rsidR="00005289" w:rsidRPr="00935F58" w:rsidRDefault="00005289" w:rsidP="00005289">
      <w:pPr>
        <w:pStyle w:val="ListParagraph"/>
        <w:numPr>
          <w:ilvl w:val="0"/>
          <w:numId w:val="43"/>
        </w:numPr>
        <w:rPr>
          <w:rFonts w:ascii="Raleway" w:hAnsi="Raleway" w:cs="Arial"/>
        </w:rPr>
      </w:pPr>
      <w:r w:rsidRPr="00935F58">
        <w:rPr>
          <w:rFonts w:ascii="Raleway" w:hAnsi="Raleway" w:cs="Arial"/>
        </w:rPr>
        <w:t>Compass</w:t>
      </w:r>
    </w:p>
    <w:p w14:paraId="3DB4C41F" w14:textId="77777777" w:rsidR="00005289" w:rsidRPr="00935F58" w:rsidRDefault="00005289" w:rsidP="00005289">
      <w:pPr>
        <w:pStyle w:val="ListParagraph"/>
        <w:numPr>
          <w:ilvl w:val="0"/>
          <w:numId w:val="43"/>
        </w:numPr>
        <w:rPr>
          <w:rFonts w:ascii="Raleway" w:hAnsi="Raleway" w:cs="Arial"/>
        </w:rPr>
      </w:pPr>
      <w:r w:rsidRPr="00935F58">
        <w:rPr>
          <w:rFonts w:ascii="Raleway" w:hAnsi="Raleway" w:cs="Arial"/>
        </w:rPr>
        <w:t>Foundation</w:t>
      </w:r>
    </w:p>
    <w:p w14:paraId="5AD4AA7C" w14:textId="20A8C78C" w:rsidR="00005289" w:rsidRPr="00935F58" w:rsidRDefault="00005289" w:rsidP="00005289">
      <w:pPr>
        <w:pStyle w:val="ListParagraph"/>
        <w:numPr>
          <w:ilvl w:val="0"/>
          <w:numId w:val="43"/>
        </w:numPr>
        <w:rPr>
          <w:rFonts w:ascii="Raleway" w:hAnsi="Raleway" w:cs="Arial"/>
        </w:rPr>
      </w:pPr>
      <w:r w:rsidRPr="00935F58">
        <w:rPr>
          <w:rFonts w:ascii="Raleway" w:hAnsi="Raleway" w:cs="Arial"/>
        </w:rPr>
        <w:t xml:space="preserve">Great </w:t>
      </w:r>
      <w:r w:rsidR="00935F58">
        <w:rPr>
          <w:rFonts w:ascii="Raleway" w:hAnsi="Raleway" w:cs="Arial"/>
        </w:rPr>
        <w:t>R</w:t>
      </w:r>
      <w:r w:rsidRPr="00935F58">
        <w:rPr>
          <w:rFonts w:ascii="Raleway" w:hAnsi="Raleway" w:cs="Arial"/>
        </w:rPr>
        <w:t>evealer</w:t>
      </w:r>
    </w:p>
    <w:p w14:paraId="2B9D2CFE" w14:textId="77777777" w:rsidR="00005289" w:rsidRPr="00935F58" w:rsidRDefault="00005289" w:rsidP="00005289">
      <w:pPr>
        <w:pStyle w:val="ListParagraph"/>
        <w:numPr>
          <w:ilvl w:val="0"/>
          <w:numId w:val="43"/>
        </w:numPr>
        <w:rPr>
          <w:rFonts w:ascii="Raleway" w:hAnsi="Raleway" w:cs="Arial"/>
        </w:rPr>
      </w:pPr>
      <w:r w:rsidRPr="00935F58">
        <w:rPr>
          <w:rFonts w:ascii="Raleway" w:hAnsi="Raleway" w:cs="Arial"/>
        </w:rPr>
        <w:t>Freedom</w:t>
      </w:r>
    </w:p>
    <w:p w14:paraId="47D3CCDD" w14:textId="32459324" w:rsidR="00005289" w:rsidRPr="00935F58" w:rsidRDefault="00005289" w:rsidP="00005289">
      <w:pPr>
        <w:rPr>
          <w:rFonts w:ascii="Raleway" w:hAnsi="Raleway" w:cs="Arial"/>
        </w:rPr>
      </w:pPr>
    </w:p>
    <w:p w14:paraId="322A8CE4" w14:textId="2C5D3A51" w:rsidR="00005289" w:rsidRDefault="00005289" w:rsidP="00005289">
      <w:pPr>
        <w:rPr>
          <w:rFonts w:ascii="Raleway" w:hAnsi="Raleway" w:cs="Arial"/>
        </w:rPr>
      </w:pPr>
    </w:p>
    <w:p w14:paraId="0F930AB3" w14:textId="77777777" w:rsidR="00935F58" w:rsidRPr="00935F58" w:rsidRDefault="00935F58" w:rsidP="00005289">
      <w:pPr>
        <w:rPr>
          <w:rFonts w:ascii="Raleway" w:hAnsi="Raleway" w:cs="Arial"/>
        </w:rPr>
      </w:pPr>
    </w:p>
    <w:p w14:paraId="236703CB" w14:textId="3496F2C9" w:rsidR="00005289" w:rsidRPr="00935F58" w:rsidRDefault="00005289" w:rsidP="00005289">
      <w:pPr>
        <w:rPr>
          <w:rFonts w:ascii="Raleway" w:hAnsi="Raleway" w:cs="Arial"/>
          <w:b/>
        </w:rPr>
      </w:pPr>
      <w:r w:rsidRPr="00935F58">
        <w:rPr>
          <w:rFonts w:ascii="Raleway" w:hAnsi="Raleway" w:cs="Arial"/>
          <w:b/>
        </w:rPr>
        <w:t>The Life</w:t>
      </w:r>
      <w:r w:rsidR="00935F58">
        <w:rPr>
          <w:rFonts w:ascii="Raleway" w:hAnsi="Raleway" w:cs="Arial"/>
          <w:b/>
        </w:rPr>
        <w:t>:</w:t>
      </w:r>
    </w:p>
    <w:p w14:paraId="42093D7D" w14:textId="77777777" w:rsidR="00005289" w:rsidRPr="00935F58" w:rsidRDefault="00005289" w:rsidP="00005289">
      <w:pPr>
        <w:pStyle w:val="ListParagraph"/>
        <w:numPr>
          <w:ilvl w:val="0"/>
          <w:numId w:val="44"/>
        </w:numPr>
        <w:rPr>
          <w:rFonts w:ascii="Raleway" w:hAnsi="Raleway" w:cs="Arial"/>
        </w:rPr>
      </w:pPr>
      <w:r w:rsidRPr="00935F58">
        <w:rPr>
          <w:rFonts w:ascii="Raleway" w:hAnsi="Raleway" w:cs="Arial"/>
        </w:rPr>
        <w:t>Connected</w:t>
      </w:r>
    </w:p>
    <w:p w14:paraId="7788CDD5" w14:textId="77777777" w:rsidR="00005289" w:rsidRPr="00935F58" w:rsidRDefault="00005289" w:rsidP="00005289">
      <w:pPr>
        <w:pStyle w:val="ListParagraph"/>
        <w:numPr>
          <w:ilvl w:val="0"/>
          <w:numId w:val="44"/>
        </w:numPr>
        <w:rPr>
          <w:rFonts w:ascii="Raleway" w:hAnsi="Raleway" w:cs="Arial"/>
        </w:rPr>
      </w:pPr>
      <w:r w:rsidRPr="00935F58">
        <w:rPr>
          <w:rFonts w:ascii="Raleway" w:hAnsi="Raleway" w:cs="Arial"/>
        </w:rPr>
        <w:t>Abundant</w:t>
      </w:r>
    </w:p>
    <w:p w14:paraId="564D5405" w14:textId="337E7187" w:rsidR="00005289" w:rsidRPr="00935F58" w:rsidRDefault="00005289" w:rsidP="00005289">
      <w:pPr>
        <w:pStyle w:val="ListParagraph"/>
        <w:numPr>
          <w:ilvl w:val="0"/>
          <w:numId w:val="44"/>
        </w:numPr>
        <w:rPr>
          <w:rFonts w:ascii="Raleway" w:hAnsi="Raleway" w:cs="Arial"/>
        </w:rPr>
      </w:pPr>
      <w:r w:rsidRPr="00935F58">
        <w:rPr>
          <w:rFonts w:ascii="Raleway" w:hAnsi="Raleway" w:cs="Arial"/>
        </w:rPr>
        <w:t xml:space="preserve">Life </w:t>
      </w:r>
      <w:r w:rsidR="00935F58">
        <w:rPr>
          <w:rFonts w:ascii="Raleway" w:hAnsi="Raleway" w:cs="Arial"/>
        </w:rPr>
        <w:t>G</w:t>
      </w:r>
      <w:r w:rsidRPr="00935F58">
        <w:rPr>
          <w:rFonts w:ascii="Raleway" w:hAnsi="Raleway" w:cs="Arial"/>
        </w:rPr>
        <w:t>iving</w:t>
      </w:r>
    </w:p>
    <w:p w14:paraId="6F9D3687" w14:textId="77777777" w:rsidR="00005289" w:rsidRPr="00935F58" w:rsidRDefault="00005289" w:rsidP="00005289">
      <w:pPr>
        <w:rPr>
          <w:rFonts w:ascii="Raleway" w:hAnsi="Raleway" w:cs="Arial"/>
        </w:rPr>
      </w:pPr>
    </w:p>
    <w:p w14:paraId="7D41DCC3" w14:textId="170E1D44" w:rsidR="00005289" w:rsidRDefault="00005289" w:rsidP="00005289">
      <w:pPr>
        <w:rPr>
          <w:rFonts w:ascii="Raleway" w:hAnsi="Raleway" w:cs="Arial"/>
        </w:rPr>
      </w:pPr>
    </w:p>
    <w:p w14:paraId="138581F0" w14:textId="77777777" w:rsidR="00935F58" w:rsidRPr="00935F58" w:rsidRDefault="00935F58" w:rsidP="00005289">
      <w:pPr>
        <w:rPr>
          <w:rFonts w:ascii="Raleway" w:hAnsi="Raleway" w:cs="Arial"/>
        </w:rPr>
      </w:pPr>
    </w:p>
    <w:p w14:paraId="5BDFD304" w14:textId="14D627BB" w:rsidR="00005289" w:rsidRPr="00935F58" w:rsidRDefault="00005289" w:rsidP="00005289">
      <w:pPr>
        <w:rPr>
          <w:rFonts w:ascii="Raleway" w:hAnsi="Raleway" w:cs="Arial"/>
          <w:b/>
        </w:rPr>
      </w:pPr>
      <w:r w:rsidRPr="00935F58">
        <w:rPr>
          <w:rFonts w:ascii="Raleway" w:hAnsi="Raleway" w:cs="Arial"/>
          <w:b/>
        </w:rPr>
        <w:t>Response:</w:t>
      </w:r>
    </w:p>
    <w:p w14:paraId="34AF1F03" w14:textId="76BEE2AF" w:rsidR="00005289" w:rsidRPr="00935F58" w:rsidRDefault="00005289" w:rsidP="00005289">
      <w:pPr>
        <w:rPr>
          <w:rFonts w:ascii="Raleway" w:hAnsi="Raleway" w:cs="Arial"/>
        </w:rPr>
      </w:pPr>
      <w:r w:rsidRPr="00935F58">
        <w:rPr>
          <w:rFonts w:ascii="Raleway" w:hAnsi="Raleway" w:cs="Arial"/>
        </w:rPr>
        <w:t>Choose the way</w:t>
      </w:r>
      <w:r w:rsidR="00935F58">
        <w:rPr>
          <w:rFonts w:ascii="Raleway" w:hAnsi="Raleway" w:cs="Arial"/>
        </w:rPr>
        <w:t>.</w:t>
      </w:r>
    </w:p>
    <w:p w14:paraId="3D4598C5" w14:textId="4F8617D3" w:rsidR="00005289" w:rsidRPr="00935F58" w:rsidRDefault="00005289" w:rsidP="00005289">
      <w:pPr>
        <w:rPr>
          <w:rFonts w:ascii="Raleway" w:hAnsi="Raleway" w:cs="Arial"/>
        </w:rPr>
      </w:pPr>
      <w:r w:rsidRPr="00935F58">
        <w:rPr>
          <w:rFonts w:ascii="Raleway" w:hAnsi="Raleway" w:cs="Arial"/>
        </w:rPr>
        <w:t>Open</w:t>
      </w:r>
      <w:r w:rsidR="00935F58">
        <w:rPr>
          <w:rFonts w:ascii="Raleway" w:hAnsi="Raleway" w:cs="Arial"/>
        </w:rPr>
        <w:t xml:space="preserve"> to</w:t>
      </w:r>
      <w:r w:rsidRPr="00935F58">
        <w:rPr>
          <w:rFonts w:ascii="Raleway" w:hAnsi="Raleway" w:cs="Arial"/>
        </w:rPr>
        <w:t xml:space="preserve"> the truth of Jesus</w:t>
      </w:r>
      <w:r w:rsidR="00935F58">
        <w:rPr>
          <w:rFonts w:ascii="Raleway" w:hAnsi="Raleway" w:cs="Arial"/>
        </w:rPr>
        <w:t>.</w:t>
      </w:r>
    </w:p>
    <w:p w14:paraId="4C363CBE" w14:textId="664CD390" w:rsidR="00005289" w:rsidRPr="00935F58" w:rsidRDefault="00005289" w:rsidP="00005289">
      <w:pPr>
        <w:rPr>
          <w:rFonts w:ascii="Raleway" w:hAnsi="Raleway" w:cs="Arial"/>
        </w:rPr>
      </w:pPr>
      <w:r w:rsidRPr="00935F58">
        <w:rPr>
          <w:rFonts w:ascii="Raleway" w:hAnsi="Raleway" w:cs="Arial"/>
        </w:rPr>
        <w:t>Choose to live in Jesus</w:t>
      </w:r>
      <w:r w:rsidR="00935F58">
        <w:rPr>
          <w:rFonts w:ascii="Raleway" w:hAnsi="Raleway" w:cs="Arial"/>
        </w:rPr>
        <w:t>.</w:t>
      </w:r>
    </w:p>
    <w:p w14:paraId="32029FE0" w14:textId="77777777" w:rsidR="00005289" w:rsidRPr="005F2227" w:rsidRDefault="00005289" w:rsidP="00005289">
      <w:pPr>
        <w:rPr>
          <w:rFonts w:ascii="Arial" w:hAnsi="Arial" w:cs="Arial"/>
        </w:rPr>
      </w:pPr>
    </w:p>
    <w:p w14:paraId="4B9FC60A" w14:textId="4EFAE5E5" w:rsidR="002515A4" w:rsidRDefault="002515A4" w:rsidP="004B2912">
      <w:pPr>
        <w:spacing w:after="120"/>
        <w:jc w:val="both"/>
        <w:rPr>
          <w:rFonts w:ascii="Raleway" w:hAnsi="Raleway"/>
          <w:sz w:val="22"/>
          <w:szCs w:val="22"/>
        </w:rPr>
      </w:pPr>
    </w:p>
    <w:p w14:paraId="0A526D31" w14:textId="1733B2F7" w:rsidR="00935F58" w:rsidRDefault="00935F58" w:rsidP="004B2912">
      <w:pPr>
        <w:spacing w:after="120"/>
        <w:jc w:val="both"/>
        <w:rPr>
          <w:rFonts w:ascii="Raleway" w:hAnsi="Raleway"/>
          <w:sz w:val="22"/>
          <w:szCs w:val="22"/>
        </w:rPr>
      </w:pPr>
    </w:p>
    <w:p w14:paraId="3565701E" w14:textId="0F8B0631" w:rsidR="00935F58" w:rsidRDefault="00935F58" w:rsidP="004B2912">
      <w:pPr>
        <w:spacing w:after="120"/>
        <w:jc w:val="both"/>
        <w:rPr>
          <w:rFonts w:ascii="Raleway" w:hAnsi="Raleway"/>
          <w:sz w:val="22"/>
          <w:szCs w:val="22"/>
        </w:rPr>
      </w:pPr>
    </w:p>
    <w:p w14:paraId="0E1DE175" w14:textId="77777777" w:rsidR="00935F58" w:rsidRPr="00935F58" w:rsidRDefault="00935F58" w:rsidP="00935F58">
      <w:pPr>
        <w:spacing w:after="120"/>
        <w:rPr>
          <w:rFonts w:ascii="Raleway" w:hAnsi="Raleway"/>
          <w:b/>
          <w:bCs/>
          <w:szCs w:val="22"/>
        </w:rPr>
      </w:pPr>
      <w:r w:rsidRPr="00935F58">
        <w:rPr>
          <w:rFonts w:ascii="Raleway" w:hAnsi="Raleway"/>
          <w:b/>
          <w:bCs/>
          <w:szCs w:val="22"/>
        </w:rPr>
        <w:t>Real Life Prayer for 2020</w:t>
      </w:r>
    </w:p>
    <w:p w14:paraId="2B5EF529" w14:textId="77777777" w:rsidR="00935F58" w:rsidRPr="00935F58" w:rsidRDefault="00935F58" w:rsidP="00935F58">
      <w:pPr>
        <w:jc w:val="both"/>
        <w:rPr>
          <w:rFonts w:ascii="Raleway" w:hAnsi="Raleway" w:cs="Arial"/>
          <w:sz w:val="22"/>
          <w:szCs w:val="22"/>
        </w:rPr>
      </w:pPr>
      <w:r w:rsidRPr="00935F58">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74EFED73" w14:textId="77777777" w:rsidR="00935F58" w:rsidRPr="00935F58" w:rsidRDefault="00935F58" w:rsidP="00935F58">
      <w:pPr>
        <w:rPr>
          <w:rFonts w:ascii="Raleway" w:hAnsi="Raleway" w:cs="Arial"/>
          <w:sz w:val="22"/>
          <w:szCs w:val="22"/>
        </w:rPr>
      </w:pPr>
    </w:p>
    <w:p w14:paraId="33754086" w14:textId="77777777" w:rsidR="00935F58" w:rsidRPr="00935F58" w:rsidRDefault="00935F58" w:rsidP="00935F58">
      <w:pPr>
        <w:spacing w:after="120"/>
        <w:rPr>
          <w:rFonts w:ascii="Raleway" w:hAnsi="Raleway"/>
          <w:b/>
          <w:bCs/>
        </w:rPr>
      </w:pPr>
      <w:r w:rsidRPr="00935F58">
        <w:rPr>
          <w:rFonts w:ascii="Raleway" w:hAnsi="Raleway"/>
          <w:b/>
          <w:bCs/>
        </w:rPr>
        <w:t>Pause Prayers</w:t>
      </w:r>
    </w:p>
    <w:p w14:paraId="34393650" w14:textId="77777777" w:rsidR="00935F58" w:rsidRPr="00935F58" w:rsidRDefault="00935F58" w:rsidP="00935F58">
      <w:pPr>
        <w:rPr>
          <w:rFonts w:ascii="Raleway" w:hAnsi="Raleway" w:cs="Arial"/>
          <w:sz w:val="22"/>
          <w:szCs w:val="22"/>
        </w:rPr>
      </w:pPr>
      <w:r w:rsidRPr="00935F58">
        <w:rPr>
          <w:rFonts w:ascii="Raleway" w:hAnsi="Raleway" w:cs="Arial"/>
          <w:sz w:val="22"/>
          <w:szCs w:val="22"/>
        </w:rPr>
        <w:t xml:space="preserve">Read each of these simple statement prayers separately then pause, pray, listen, and respond: </w:t>
      </w:r>
    </w:p>
    <w:p w14:paraId="11E5688B" w14:textId="77777777" w:rsidR="00935F58" w:rsidRPr="00935F58" w:rsidRDefault="00935F58" w:rsidP="00935F58">
      <w:pPr>
        <w:rPr>
          <w:rFonts w:ascii="Raleway" w:hAnsi="Raleway" w:cs="Arial"/>
          <w:sz w:val="22"/>
          <w:szCs w:val="22"/>
        </w:rPr>
      </w:pPr>
    </w:p>
    <w:p w14:paraId="28E848EE" w14:textId="77777777" w:rsidR="00935F58" w:rsidRPr="00935F58" w:rsidRDefault="00935F58" w:rsidP="00935F58">
      <w:pPr>
        <w:spacing w:line="480" w:lineRule="auto"/>
        <w:rPr>
          <w:rFonts w:ascii="Raleway" w:hAnsi="Raleway" w:cs="Arial"/>
          <w:b/>
          <w:sz w:val="22"/>
          <w:szCs w:val="22"/>
        </w:rPr>
      </w:pPr>
      <w:r w:rsidRPr="00935F58">
        <w:rPr>
          <w:rFonts w:ascii="Raleway" w:hAnsi="Raleway" w:cs="Arial"/>
          <w:b/>
          <w:sz w:val="22"/>
          <w:szCs w:val="22"/>
        </w:rPr>
        <w:t xml:space="preserve">    “Abba, I belong to You.”</w:t>
      </w:r>
    </w:p>
    <w:p w14:paraId="7242A148" w14:textId="77777777" w:rsidR="00935F58" w:rsidRPr="00935F58" w:rsidRDefault="00935F58" w:rsidP="00935F58">
      <w:pPr>
        <w:spacing w:line="480" w:lineRule="auto"/>
        <w:rPr>
          <w:rFonts w:ascii="Raleway" w:hAnsi="Raleway" w:cs="Arial"/>
          <w:b/>
          <w:sz w:val="22"/>
          <w:szCs w:val="22"/>
        </w:rPr>
      </w:pPr>
      <w:r w:rsidRPr="00935F58">
        <w:rPr>
          <w:rFonts w:ascii="Raleway" w:hAnsi="Raleway" w:cs="Arial"/>
          <w:b/>
          <w:sz w:val="22"/>
          <w:szCs w:val="22"/>
        </w:rPr>
        <w:t xml:space="preserve">    “Come Lord Jesus.”</w:t>
      </w:r>
    </w:p>
    <w:p w14:paraId="01324AA9" w14:textId="77777777" w:rsidR="00935F58" w:rsidRPr="00935F58" w:rsidRDefault="00935F58" w:rsidP="00935F58">
      <w:pPr>
        <w:spacing w:line="480" w:lineRule="auto"/>
        <w:rPr>
          <w:rFonts w:ascii="Raleway" w:hAnsi="Raleway" w:cs="Arial"/>
          <w:b/>
          <w:sz w:val="22"/>
          <w:szCs w:val="22"/>
        </w:rPr>
      </w:pPr>
      <w:r w:rsidRPr="00935F58">
        <w:rPr>
          <w:rFonts w:ascii="Raleway" w:hAnsi="Raleway" w:cs="Arial"/>
          <w:b/>
          <w:sz w:val="22"/>
          <w:szCs w:val="22"/>
        </w:rPr>
        <w:t xml:space="preserve">    “I surrender to You.”</w:t>
      </w:r>
    </w:p>
    <w:p w14:paraId="0166E07C" w14:textId="77777777" w:rsidR="00935F58" w:rsidRPr="00935F58" w:rsidRDefault="00935F58" w:rsidP="00935F58">
      <w:pPr>
        <w:spacing w:line="480" w:lineRule="auto"/>
        <w:rPr>
          <w:rFonts w:ascii="Raleway" w:hAnsi="Raleway" w:cs="Arial"/>
          <w:b/>
          <w:sz w:val="22"/>
          <w:szCs w:val="22"/>
        </w:rPr>
      </w:pPr>
      <w:r w:rsidRPr="00935F58">
        <w:rPr>
          <w:rFonts w:ascii="Raleway" w:hAnsi="Raleway" w:cs="Arial"/>
          <w:b/>
          <w:sz w:val="22"/>
          <w:szCs w:val="22"/>
        </w:rPr>
        <w:t xml:space="preserve">    “Holy Spirit set my love in order.”</w:t>
      </w:r>
    </w:p>
    <w:p w14:paraId="62BE932B" w14:textId="77777777" w:rsidR="00935F58" w:rsidRPr="00935F58" w:rsidRDefault="00935F58" w:rsidP="00935F58">
      <w:pPr>
        <w:spacing w:line="480" w:lineRule="auto"/>
        <w:rPr>
          <w:rFonts w:ascii="Raleway" w:hAnsi="Raleway" w:cs="Arial"/>
          <w:b/>
          <w:sz w:val="22"/>
          <w:szCs w:val="22"/>
        </w:rPr>
      </w:pPr>
      <w:r w:rsidRPr="00935F58">
        <w:rPr>
          <w:rFonts w:ascii="Raleway" w:hAnsi="Raleway" w:cs="Arial"/>
          <w:b/>
          <w:sz w:val="22"/>
          <w:szCs w:val="22"/>
        </w:rPr>
        <w:t xml:space="preserve">    “I trust You.”</w:t>
      </w:r>
    </w:p>
    <w:p w14:paraId="4420BEB5" w14:textId="77777777" w:rsidR="00935F58" w:rsidRPr="00935F58" w:rsidRDefault="00935F58" w:rsidP="00935F58">
      <w:pPr>
        <w:spacing w:line="480" w:lineRule="auto"/>
        <w:rPr>
          <w:rFonts w:ascii="Raleway" w:hAnsi="Raleway" w:cs="Arial"/>
          <w:b/>
          <w:sz w:val="22"/>
          <w:szCs w:val="22"/>
        </w:rPr>
      </w:pPr>
      <w:r w:rsidRPr="00935F58">
        <w:rPr>
          <w:rFonts w:ascii="Raleway" w:hAnsi="Raleway" w:cs="Arial"/>
          <w:b/>
          <w:sz w:val="22"/>
          <w:szCs w:val="22"/>
        </w:rPr>
        <w:t xml:space="preserve">    “You are enough.”</w:t>
      </w:r>
    </w:p>
    <w:p w14:paraId="37410E6E" w14:textId="77777777" w:rsidR="00935F58" w:rsidRPr="00935F58" w:rsidRDefault="00935F58" w:rsidP="00935F58">
      <w:pPr>
        <w:jc w:val="both"/>
        <w:rPr>
          <w:rFonts w:ascii="Raleway" w:hAnsi="Raleway"/>
          <w:sz w:val="22"/>
          <w:szCs w:val="22"/>
        </w:rPr>
      </w:pPr>
      <w:r w:rsidRPr="00935F58">
        <w:rPr>
          <w:rFonts w:ascii="Raleway" w:hAnsi="Raleway"/>
          <w:sz w:val="22"/>
          <w:szCs w:val="22"/>
        </w:rPr>
        <w:t xml:space="preserve">As we open ourselves to a new year and a new decade, ask God </w:t>
      </w:r>
      <w:r>
        <w:rPr>
          <w:rFonts w:ascii="Raleway" w:hAnsi="Raleway"/>
          <w:sz w:val="22"/>
          <w:szCs w:val="22"/>
        </w:rPr>
        <w:br/>
      </w:r>
      <w:r w:rsidRPr="00935F58">
        <w:rPr>
          <w:rFonts w:ascii="Raleway" w:hAnsi="Raleway"/>
          <w:sz w:val="22"/>
          <w:szCs w:val="22"/>
        </w:rPr>
        <w:t xml:space="preserve">to bring a personal </w:t>
      </w:r>
      <w:r w:rsidRPr="00935F58">
        <w:rPr>
          <w:rFonts w:ascii="Raleway" w:hAnsi="Raleway"/>
          <w:b/>
          <w:sz w:val="22"/>
          <w:szCs w:val="22"/>
        </w:rPr>
        <w:t xml:space="preserve">revival* </w:t>
      </w:r>
      <w:r w:rsidRPr="00935F58">
        <w:rPr>
          <w:rFonts w:ascii="Raleway" w:hAnsi="Raleway"/>
          <w:sz w:val="22"/>
          <w:szCs w:val="22"/>
        </w:rPr>
        <w:t xml:space="preserve">to you: body, mind, and spirit. As each of us fully embraces all that God has for us, He is able to work immeasurably in, for, and through us. </w:t>
      </w:r>
    </w:p>
    <w:p w14:paraId="55D36248" w14:textId="77777777" w:rsidR="00935F58" w:rsidRPr="00935F58" w:rsidRDefault="00935F58" w:rsidP="00935F58">
      <w:pPr>
        <w:jc w:val="both"/>
        <w:rPr>
          <w:rFonts w:ascii="Raleway" w:hAnsi="Raleway"/>
          <w:sz w:val="22"/>
          <w:szCs w:val="22"/>
        </w:rPr>
      </w:pPr>
    </w:p>
    <w:p w14:paraId="296E5992" w14:textId="77777777" w:rsidR="00935F58" w:rsidRPr="00935F58" w:rsidRDefault="00935F58" w:rsidP="00935F58">
      <w:pPr>
        <w:jc w:val="both"/>
        <w:rPr>
          <w:rFonts w:ascii="Raleway" w:hAnsi="Raleway"/>
          <w:sz w:val="22"/>
          <w:szCs w:val="22"/>
        </w:rPr>
      </w:pPr>
      <w:r w:rsidRPr="00935F58">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096F01B8" w14:textId="77777777" w:rsidR="00935F58" w:rsidRPr="00935F58" w:rsidRDefault="00935F58" w:rsidP="00935F58">
      <w:pPr>
        <w:rPr>
          <w:rFonts w:ascii="Raleway" w:hAnsi="Raleway"/>
          <w:i/>
          <w:iCs/>
          <w:sz w:val="22"/>
          <w:szCs w:val="22"/>
        </w:rPr>
      </w:pPr>
    </w:p>
    <w:p w14:paraId="02A1B4DB" w14:textId="77777777" w:rsidR="00935F58" w:rsidRDefault="00935F58" w:rsidP="00935F58">
      <w:pPr>
        <w:rPr>
          <w:rFonts w:ascii="Raleway" w:hAnsi="Raleway"/>
          <w:i/>
          <w:iCs/>
          <w:sz w:val="22"/>
          <w:szCs w:val="22"/>
        </w:rPr>
      </w:pPr>
    </w:p>
    <w:p w14:paraId="10A3F434" w14:textId="77777777" w:rsidR="00935F58" w:rsidRDefault="00935F58" w:rsidP="00935F58">
      <w:pPr>
        <w:rPr>
          <w:rFonts w:ascii="Raleway" w:hAnsi="Raleway"/>
          <w:i/>
          <w:iCs/>
          <w:sz w:val="22"/>
          <w:szCs w:val="22"/>
        </w:rPr>
      </w:pPr>
    </w:p>
    <w:p w14:paraId="7CDC1CAC" w14:textId="77777777" w:rsidR="00935F58" w:rsidRDefault="00935F58" w:rsidP="00935F58">
      <w:pPr>
        <w:rPr>
          <w:rFonts w:ascii="Raleway" w:hAnsi="Raleway"/>
          <w:i/>
          <w:iCs/>
          <w:sz w:val="22"/>
          <w:szCs w:val="22"/>
        </w:rPr>
      </w:pPr>
    </w:p>
    <w:p w14:paraId="2344E2A7" w14:textId="77777777" w:rsidR="00935F58" w:rsidRDefault="00935F58" w:rsidP="00935F58">
      <w:pPr>
        <w:rPr>
          <w:rFonts w:ascii="Raleway" w:hAnsi="Raleway"/>
          <w:i/>
          <w:iCs/>
          <w:sz w:val="22"/>
          <w:szCs w:val="22"/>
        </w:rPr>
      </w:pPr>
    </w:p>
    <w:p w14:paraId="24B7F75D" w14:textId="77777777" w:rsidR="00935F58" w:rsidRDefault="00935F58" w:rsidP="00935F58">
      <w:pPr>
        <w:rPr>
          <w:rFonts w:ascii="Raleway" w:hAnsi="Raleway"/>
          <w:i/>
          <w:iCs/>
          <w:sz w:val="22"/>
          <w:szCs w:val="22"/>
        </w:rPr>
      </w:pPr>
    </w:p>
    <w:p w14:paraId="40996455" w14:textId="77777777" w:rsidR="00935F58" w:rsidRDefault="00935F58" w:rsidP="00935F58">
      <w:pPr>
        <w:rPr>
          <w:rFonts w:ascii="Raleway" w:hAnsi="Raleway"/>
          <w:i/>
          <w:iCs/>
          <w:sz w:val="22"/>
          <w:szCs w:val="22"/>
        </w:rPr>
      </w:pPr>
    </w:p>
    <w:p w14:paraId="501B879F" w14:textId="77777777" w:rsidR="00935F58" w:rsidRDefault="00935F58" w:rsidP="00935F58">
      <w:pPr>
        <w:rPr>
          <w:rFonts w:ascii="Raleway" w:hAnsi="Raleway"/>
          <w:i/>
          <w:iCs/>
          <w:sz w:val="22"/>
          <w:szCs w:val="22"/>
        </w:rPr>
      </w:pPr>
      <w:bookmarkStart w:id="0" w:name="_GoBack"/>
      <w:bookmarkEnd w:id="0"/>
    </w:p>
    <w:p w14:paraId="4B2ECB55" w14:textId="77777777" w:rsidR="00935F58" w:rsidRDefault="00935F58" w:rsidP="00935F58">
      <w:pPr>
        <w:rPr>
          <w:rFonts w:ascii="Raleway" w:hAnsi="Raleway"/>
          <w:i/>
          <w:iCs/>
          <w:sz w:val="22"/>
          <w:szCs w:val="22"/>
        </w:rPr>
      </w:pPr>
    </w:p>
    <w:p w14:paraId="5D3B5D49" w14:textId="77777777" w:rsidR="00935F58" w:rsidRPr="00935F58" w:rsidRDefault="00935F58" w:rsidP="00935F58">
      <w:pPr>
        <w:rPr>
          <w:rFonts w:ascii="Raleway" w:hAnsi="Raleway"/>
          <w:i/>
          <w:iCs/>
          <w:sz w:val="22"/>
          <w:szCs w:val="22"/>
        </w:rPr>
      </w:pPr>
      <w:r w:rsidRPr="00935F58">
        <w:rPr>
          <w:rFonts w:ascii="Raleway" w:hAnsi="Raleway"/>
          <w:i/>
          <w:iCs/>
          <w:sz w:val="22"/>
          <w:szCs w:val="22"/>
        </w:rPr>
        <w:t>*</w:t>
      </w:r>
      <w:r w:rsidRPr="00935F58">
        <w:rPr>
          <w:rFonts w:ascii="Raleway" w:hAnsi="Raleway"/>
          <w:b/>
          <w:i/>
          <w:iCs/>
          <w:sz w:val="22"/>
          <w:szCs w:val="22"/>
        </w:rPr>
        <w:t>Revival Definition</w:t>
      </w:r>
      <w:r w:rsidRPr="00935F58">
        <w:rPr>
          <w:rFonts w:ascii="Raleway" w:hAnsi="Raleway"/>
          <w:i/>
          <w:iCs/>
          <w:sz w:val="22"/>
          <w:szCs w:val="22"/>
        </w:rPr>
        <w:t>: an improvement in the condition or strength</w:t>
      </w:r>
      <w:r>
        <w:rPr>
          <w:rFonts w:ascii="Raleway" w:hAnsi="Raleway"/>
          <w:i/>
          <w:iCs/>
          <w:sz w:val="22"/>
          <w:szCs w:val="22"/>
        </w:rPr>
        <w:br/>
      </w:r>
      <w:r w:rsidRPr="00935F58">
        <w:rPr>
          <w:rFonts w:ascii="Raleway" w:hAnsi="Raleway"/>
          <w:i/>
          <w:iCs/>
          <w:sz w:val="22"/>
          <w:szCs w:val="22"/>
        </w:rPr>
        <w:t xml:space="preserve"> of something.</w:t>
      </w:r>
    </w:p>
    <w:p w14:paraId="625C6865" w14:textId="77777777" w:rsidR="00935F58" w:rsidRPr="004B2912" w:rsidRDefault="00935F58" w:rsidP="004B2912">
      <w:pPr>
        <w:spacing w:after="120"/>
        <w:jc w:val="both"/>
        <w:rPr>
          <w:rFonts w:ascii="Raleway" w:hAnsi="Raleway"/>
          <w:sz w:val="22"/>
          <w:szCs w:val="22"/>
        </w:rPr>
      </w:pPr>
    </w:p>
    <w:sectPr w:rsidR="00935F58" w:rsidRPr="004B2912" w:rsidSect="00935F58">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altName w:val="Trebuchet MS"/>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3D6E"/>
    <w:multiLevelType w:val="hybridMultilevel"/>
    <w:tmpl w:val="BC1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90A32"/>
    <w:multiLevelType w:val="hybridMultilevel"/>
    <w:tmpl w:val="B74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74DA7"/>
    <w:multiLevelType w:val="hybridMultilevel"/>
    <w:tmpl w:val="84E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7066F"/>
    <w:multiLevelType w:val="hybridMultilevel"/>
    <w:tmpl w:val="17E0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81CCD"/>
    <w:multiLevelType w:val="hybridMultilevel"/>
    <w:tmpl w:val="1F5A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520C4"/>
    <w:multiLevelType w:val="hybridMultilevel"/>
    <w:tmpl w:val="5D06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AA1EA0"/>
    <w:multiLevelType w:val="multilevel"/>
    <w:tmpl w:val="2FA8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7019D"/>
    <w:multiLevelType w:val="hybridMultilevel"/>
    <w:tmpl w:val="3A2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5A71"/>
    <w:multiLevelType w:val="hybridMultilevel"/>
    <w:tmpl w:val="F862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21286"/>
    <w:multiLevelType w:val="multilevel"/>
    <w:tmpl w:val="B9D4A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12408"/>
    <w:multiLevelType w:val="hybridMultilevel"/>
    <w:tmpl w:val="031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FD4C3E"/>
    <w:multiLevelType w:val="hybridMultilevel"/>
    <w:tmpl w:val="787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41"/>
  </w:num>
  <w:num w:numId="4">
    <w:abstractNumId w:val="36"/>
  </w:num>
  <w:num w:numId="5">
    <w:abstractNumId w:val="37"/>
  </w:num>
  <w:num w:numId="6">
    <w:abstractNumId w:val="2"/>
  </w:num>
  <w:num w:numId="7">
    <w:abstractNumId w:val="25"/>
  </w:num>
  <w:num w:numId="8">
    <w:abstractNumId w:val="35"/>
  </w:num>
  <w:num w:numId="9">
    <w:abstractNumId w:val="40"/>
  </w:num>
  <w:num w:numId="10">
    <w:abstractNumId w:val="13"/>
  </w:num>
  <w:num w:numId="11">
    <w:abstractNumId w:val="30"/>
  </w:num>
  <w:num w:numId="12">
    <w:abstractNumId w:val="6"/>
  </w:num>
  <w:num w:numId="13">
    <w:abstractNumId w:val="9"/>
  </w:num>
  <w:num w:numId="14">
    <w:abstractNumId w:val="0"/>
  </w:num>
  <w:num w:numId="15">
    <w:abstractNumId w:val="22"/>
  </w:num>
  <w:num w:numId="16">
    <w:abstractNumId w:val="17"/>
  </w:num>
  <w:num w:numId="17">
    <w:abstractNumId w:val="1"/>
  </w:num>
  <w:num w:numId="18">
    <w:abstractNumId w:val="12"/>
  </w:num>
  <w:num w:numId="19">
    <w:abstractNumId w:val="4"/>
  </w:num>
  <w:num w:numId="20">
    <w:abstractNumId w:val="14"/>
  </w:num>
  <w:num w:numId="21">
    <w:abstractNumId w:val="18"/>
  </w:num>
  <w:num w:numId="22">
    <w:abstractNumId w:val="34"/>
  </w:num>
  <w:num w:numId="23">
    <w:abstractNumId w:val="43"/>
  </w:num>
  <w:num w:numId="24">
    <w:abstractNumId w:val="42"/>
  </w:num>
  <w:num w:numId="25">
    <w:abstractNumId w:val="39"/>
  </w:num>
  <w:num w:numId="26">
    <w:abstractNumId w:val="24"/>
  </w:num>
  <w:num w:numId="27">
    <w:abstractNumId w:val="31"/>
  </w:num>
  <w:num w:numId="28">
    <w:abstractNumId w:val="23"/>
  </w:num>
  <w:num w:numId="29">
    <w:abstractNumId w:val="27"/>
  </w:num>
  <w:num w:numId="30">
    <w:abstractNumId w:val="32"/>
  </w:num>
  <w:num w:numId="31">
    <w:abstractNumId w:val="8"/>
  </w:num>
  <w:num w:numId="32">
    <w:abstractNumId w:val="10"/>
  </w:num>
  <w:num w:numId="33">
    <w:abstractNumId w:val="21"/>
  </w:num>
  <w:num w:numId="34">
    <w:abstractNumId w:val="29"/>
  </w:num>
  <w:num w:numId="35">
    <w:abstractNumId w:val="38"/>
  </w:num>
  <w:num w:numId="36">
    <w:abstractNumId w:val="16"/>
  </w:num>
  <w:num w:numId="37">
    <w:abstractNumId w:val="11"/>
  </w:num>
  <w:num w:numId="38">
    <w:abstractNumId w:val="3"/>
  </w:num>
  <w:num w:numId="39">
    <w:abstractNumId w:val="7"/>
  </w:num>
  <w:num w:numId="40">
    <w:abstractNumId w:val="28"/>
  </w:num>
  <w:num w:numId="41">
    <w:abstractNumId w:val="19"/>
  </w:num>
  <w:num w:numId="42">
    <w:abstractNumId w:val="26"/>
  </w:num>
  <w:num w:numId="43">
    <w:abstractNumId w:val="33"/>
  </w:num>
  <w:num w:numId="4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A3704"/>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50D0B"/>
    <w:rsid w:val="00251551"/>
    <w:rsid w:val="002515A4"/>
    <w:rsid w:val="002564DD"/>
    <w:rsid w:val="002617D1"/>
    <w:rsid w:val="0026386A"/>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D3A2C"/>
    <w:rsid w:val="005E6589"/>
    <w:rsid w:val="005E76C3"/>
    <w:rsid w:val="005F2AC8"/>
    <w:rsid w:val="005F3C43"/>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5D72"/>
    <w:rsid w:val="00787307"/>
    <w:rsid w:val="00790579"/>
    <w:rsid w:val="007A078A"/>
    <w:rsid w:val="007A268F"/>
    <w:rsid w:val="007A58E8"/>
    <w:rsid w:val="007A6699"/>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2190"/>
    <w:rsid w:val="008D3575"/>
    <w:rsid w:val="008E671C"/>
    <w:rsid w:val="00910501"/>
    <w:rsid w:val="00916DB7"/>
    <w:rsid w:val="00917739"/>
    <w:rsid w:val="00926E51"/>
    <w:rsid w:val="009275D4"/>
    <w:rsid w:val="00933373"/>
    <w:rsid w:val="00935F58"/>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16A06"/>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2811"/>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2DBE"/>
    <w:rsid w:val="00F43DDC"/>
    <w:rsid w:val="00F455EE"/>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2020-04-24T02:19:00Z</cp:lastPrinted>
  <dcterms:created xsi:type="dcterms:W3CDTF">2020-04-24T02:19:00Z</dcterms:created>
  <dcterms:modified xsi:type="dcterms:W3CDTF">2020-04-24T02:20:00Z</dcterms:modified>
</cp:coreProperties>
</file>