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64B9FC13"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4CFF0BA1" w:rsidR="005F3C43" w:rsidRPr="003951FA" w:rsidRDefault="005F3C43" w:rsidP="005F3C43">
      <w:pPr>
        <w:rPr>
          <w:rFonts w:ascii="Raleway" w:hAnsi="Raleway"/>
          <w:b/>
        </w:rPr>
      </w:pPr>
      <w:r w:rsidRPr="003951FA">
        <w:rPr>
          <w:rFonts w:ascii="Raleway" w:hAnsi="Raleway"/>
          <w:b/>
        </w:rPr>
        <w:t>Message:</w:t>
      </w:r>
      <w:r w:rsidR="00F42DBE" w:rsidRPr="003951FA">
        <w:rPr>
          <w:rFonts w:ascii="Raleway" w:hAnsi="Raleway"/>
          <w:b/>
        </w:rPr>
        <w:t xml:space="preserve"> </w:t>
      </w:r>
      <w:r w:rsidR="00FB151D">
        <w:rPr>
          <w:rFonts w:ascii="Raleway" w:hAnsi="Raleway"/>
          <w:b/>
        </w:rPr>
        <w:t>Word of God</w:t>
      </w:r>
      <w:r w:rsidR="00EF3620">
        <w:rPr>
          <w:rFonts w:ascii="Raleway" w:hAnsi="Raleway"/>
          <w:b/>
        </w:rPr>
        <w:t xml:space="preserve">     </w:t>
      </w:r>
      <w:r w:rsidR="007B4BDE">
        <w:rPr>
          <w:rFonts w:ascii="Raleway" w:hAnsi="Raleway"/>
          <w:b/>
        </w:rPr>
        <w:t xml:space="preserve">           </w:t>
      </w:r>
      <w:r w:rsidR="00FB151D">
        <w:rPr>
          <w:rFonts w:ascii="Raleway" w:hAnsi="Raleway"/>
          <w:b/>
        </w:rPr>
        <w:t xml:space="preserve">                  </w:t>
      </w:r>
      <w:r w:rsidR="007B4BDE">
        <w:rPr>
          <w:rFonts w:ascii="Raleway" w:hAnsi="Raleway"/>
          <w:b/>
        </w:rPr>
        <w:t xml:space="preserve">  </w:t>
      </w:r>
      <w:r w:rsidR="00CE571B">
        <w:rPr>
          <w:rFonts w:ascii="Raleway" w:hAnsi="Raleway"/>
          <w:b/>
        </w:rPr>
        <w:t xml:space="preserve">     </w:t>
      </w:r>
      <w:r w:rsidR="001D7701">
        <w:rPr>
          <w:rFonts w:ascii="Raleway" w:hAnsi="Raleway"/>
          <w:b/>
        </w:rPr>
        <w:t xml:space="preserve">August </w:t>
      </w:r>
      <w:r w:rsidR="00FB151D">
        <w:rPr>
          <w:rFonts w:ascii="Raleway" w:hAnsi="Raleway"/>
          <w:b/>
        </w:rPr>
        <w:t>16</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F2CCD"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4629991E" w14:textId="2D25602D" w:rsidR="00D9294B" w:rsidRDefault="00570F4D" w:rsidP="00D9294B">
      <w:pPr>
        <w:rPr>
          <w:rFonts w:ascii="Raleway" w:hAnsi="Raleway" w:cs="Arial"/>
          <w:color w:val="000000"/>
          <w:sz w:val="22"/>
          <w:szCs w:val="22"/>
        </w:rPr>
      </w:pPr>
      <w:r w:rsidRPr="005168FF">
        <w:rPr>
          <w:rFonts w:ascii="Raleway" w:hAnsi="Raleway" w:cs="Arial"/>
          <w:color w:val="000000"/>
          <w:sz w:val="22"/>
          <w:szCs w:val="22"/>
        </w:rPr>
        <w:t>Colossians 2:8-10</w:t>
      </w:r>
      <w:r w:rsidR="00CE571B">
        <w:rPr>
          <w:rFonts w:ascii="Raleway" w:hAnsi="Raleway" w:cs="Arial"/>
          <w:color w:val="000000"/>
          <w:sz w:val="22"/>
          <w:szCs w:val="22"/>
        </w:rPr>
        <w:t xml:space="preserve"> | </w:t>
      </w:r>
      <w:r w:rsidR="00FB151D" w:rsidRPr="00FB151D">
        <w:rPr>
          <w:rFonts w:ascii="Raleway" w:hAnsi="Raleway" w:cs="Arial"/>
          <w:color w:val="000000"/>
          <w:sz w:val="22"/>
          <w:szCs w:val="22"/>
        </w:rPr>
        <w:t>2 Timothy 3:14-17</w:t>
      </w:r>
      <w:r w:rsidR="00CE571B">
        <w:rPr>
          <w:rFonts w:ascii="Raleway" w:hAnsi="Raleway" w:cs="Arial"/>
          <w:color w:val="000000"/>
          <w:sz w:val="22"/>
          <w:szCs w:val="22"/>
        </w:rPr>
        <w:t xml:space="preserve"> | </w:t>
      </w:r>
      <w:r w:rsidR="00FB151D" w:rsidRPr="00FB151D">
        <w:rPr>
          <w:rFonts w:ascii="Raleway" w:hAnsi="Raleway" w:cs="Arial"/>
          <w:color w:val="000000"/>
          <w:sz w:val="22"/>
          <w:szCs w:val="22"/>
        </w:rPr>
        <w:t>Hebrews 4:12</w:t>
      </w:r>
      <w:r w:rsidR="00CE571B">
        <w:rPr>
          <w:rFonts w:ascii="Raleway" w:hAnsi="Raleway" w:cs="Arial"/>
          <w:color w:val="000000"/>
          <w:sz w:val="22"/>
          <w:szCs w:val="22"/>
        </w:rPr>
        <w:t xml:space="preserve"> | </w:t>
      </w:r>
      <w:r w:rsidR="00FB151D" w:rsidRPr="00FB151D">
        <w:rPr>
          <w:rFonts w:ascii="Raleway" w:hAnsi="Raleway" w:cs="Arial"/>
          <w:color w:val="000000"/>
          <w:sz w:val="22"/>
          <w:szCs w:val="22"/>
        </w:rPr>
        <w:t>2 Peter 1:4</w:t>
      </w:r>
      <w:r w:rsidR="00C820B9">
        <w:rPr>
          <w:rFonts w:ascii="Raleway" w:hAnsi="Raleway" w:cs="Arial"/>
          <w:color w:val="000000"/>
          <w:sz w:val="22"/>
          <w:szCs w:val="22"/>
        </w:rPr>
        <w:t>-12</w:t>
      </w:r>
      <w:r w:rsidR="00CE571B">
        <w:rPr>
          <w:rFonts w:ascii="Raleway" w:hAnsi="Raleway" w:cs="Arial"/>
          <w:color w:val="000000"/>
          <w:sz w:val="22"/>
          <w:szCs w:val="22"/>
        </w:rPr>
        <w:t xml:space="preserve">    </w:t>
      </w:r>
      <w:r w:rsidR="00FB151D">
        <w:rPr>
          <w:rFonts w:ascii="Raleway" w:hAnsi="Raleway" w:cs="Arial"/>
          <w:color w:val="000000"/>
          <w:sz w:val="22"/>
          <w:szCs w:val="22"/>
        </w:rPr>
        <w:t xml:space="preserve"> </w:t>
      </w:r>
      <w:r w:rsidR="00FB151D" w:rsidRPr="00FB151D">
        <w:rPr>
          <w:rFonts w:ascii="Raleway" w:hAnsi="Raleway" w:cs="Arial"/>
          <w:color w:val="000000"/>
          <w:sz w:val="22"/>
          <w:szCs w:val="22"/>
        </w:rPr>
        <w:t>Psalm 78:4</w:t>
      </w:r>
      <w:r w:rsidR="00CE571B">
        <w:rPr>
          <w:rFonts w:ascii="Raleway" w:hAnsi="Raleway" w:cs="Arial"/>
          <w:color w:val="000000"/>
          <w:sz w:val="22"/>
          <w:szCs w:val="22"/>
        </w:rPr>
        <w:t>-</w:t>
      </w:r>
      <w:r w:rsidR="00FB151D" w:rsidRPr="00FB151D">
        <w:rPr>
          <w:rFonts w:ascii="Raleway" w:hAnsi="Raleway" w:cs="Arial"/>
          <w:color w:val="000000"/>
          <w:sz w:val="22"/>
          <w:szCs w:val="22"/>
        </w:rPr>
        <w:t>7</w:t>
      </w:r>
    </w:p>
    <w:p w14:paraId="0FA71341" w14:textId="179A4F2D" w:rsidR="006705ED" w:rsidRDefault="006705ED" w:rsidP="00D9294B">
      <w:pPr>
        <w:rPr>
          <w:rFonts w:ascii="Raleway" w:hAnsi="Raleway" w:cs="Arial"/>
          <w:color w:val="000000"/>
          <w:sz w:val="22"/>
          <w:szCs w:val="22"/>
        </w:rPr>
      </w:pPr>
    </w:p>
    <w:p w14:paraId="15DC2B6C" w14:textId="3A0EE62A" w:rsidR="006705ED" w:rsidRPr="00CE571B" w:rsidRDefault="006705ED" w:rsidP="00D9294B">
      <w:pPr>
        <w:rPr>
          <w:rFonts w:ascii="Raleway" w:hAnsi="Raleway" w:cs="Arial"/>
          <w:b/>
          <w:bCs/>
          <w:i/>
          <w:iCs/>
          <w:color w:val="000000"/>
        </w:rPr>
      </w:pPr>
      <w:r w:rsidRPr="00CE571B">
        <w:rPr>
          <w:rFonts w:ascii="Raleway" w:hAnsi="Raleway" w:cs="Arial"/>
          <w:b/>
          <w:bCs/>
          <w:i/>
          <w:iCs/>
          <w:color w:val="000000"/>
        </w:rPr>
        <w:t xml:space="preserve">All Scripture has been spoken or breathed by God Himself. </w:t>
      </w:r>
    </w:p>
    <w:p w14:paraId="01A1D624" w14:textId="77777777" w:rsidR="00CE571B" w:rsidRDefault="00CE571B" w:rsidP="00D9294B">
      <w:pPr>
        <w:rPr>
          <w:rFonts w:ascii="Raleway" w:hAnsi="Raleway" w:cs="Arial"/>
          <w:color w:val="000000"/>
        </w:rPr>
      </w:pPr>
    </w:p>
    <w:p w14:paraId="64FF7C5F" w14:textId="23A89B65" w:rsidR="006705ED" w:rsidRPr="006705ED" w:rsidRDefault="006705ED" w:rsidP="00D9294B">
      <w:pPr>
        <w:rPr>
          <w:rFonts w:ascii="Raleway" w:hAnsi="Raleway" w:cs="Arial"/>
          <w:color w:val="000000"/>
        </w:rPr>
      </w:pPr>
      <w:r w:rsidRPr="006705ED">
        <w:rPr>
          <w:rFonts w:ascii="Raleway" w:hAnsi="Raleway" w:cs="Arial"/>
          <w:color w:val="000000"/>
        </w:rPr>
        <w:t xml:space="preserve">The Bible is </w:t>
      </w:r>
      <w:r w:rsidR="00CE571B">
        <w:rPr>
          <w:rFonts w:ascii="Raleway" w:hAnsi="Raleway" w:cs="Arial"/>
          <w:color w:val="000000"/>
        </w:rPr>
        <w:t>the</w:t>
      </w:r>
      <w:r w:rsidRPr="006705ED">
        <w:rPr>
          <w:rFonts w:ascii="Raleway" w:hAnsi="Raleway" w:cs="Arial"/>
          <w:color w:val="000000"/>
        </w:rPr>
        <w:t xml:space="preserve"> primary way God communicates to us about Who He is, His love for us and what’s best for us.   </w:t>
      </w:r>
    </w:p>
    <w:p w14:paraId="0FDA9A2A" w14:textId="77777777" w:rsidR="00CE571B" w:rsidRDefault="00CE571B" w:rsidP="00D9294B">
      <w:pPr>
        <w:rPr>
          <w:rFonts w:ascii="Raleway" w:hAnsi="Raleway" w:cs="Arial"/>
          <w:color w:val="000000"/>
        </w:rPr>
      </w:pPr>
    </w:p>
    <w:p w14:paraId="6C7B78C6" w14:textId="38A0E76A" w:rsidR="006705ED" w:rsidRPr="00CE571B" w:rsidRDefault="006705ED" w:rsidP="00D9294B">
      <w:pPr>
        <w:rPr>
          <w:rFonts w:ascii="Raleway" w:hAnsi="Raleway" w:cs="Arial"/>
          <w:b/>
          <w:bCs/>
          <w:color w:val="000000"/>
        </w:rPr>
      </w:pPr>
      <w:r w:rsidRPr="00CE571B">
        <w:rPr>
          <w:rFonts w:ascii="Raleway" w:hAnsi="Raleway" w:cs="Arial"/>
          <w:b/>
          <w:bCs/>
          <w:color w:val="000000"/>
        </w:rPr>
        <w:t>The Bible helps us by:</w:t>
      </w:r>
    </w:p>
    <w:p w14:paraId="66D47ACD" w14:textId="6C7619A5" w:rsidR="006705ED" w:rsidRPr="00CE571B" w:rsidRDefault="006705ED" w:rsidP="00CE571B">
      <w:pPr>
        <w:pStyle w:val="ListParagraph"/>
        <w:numPr>
          <w:ilvl w:val="0"/>
          <w:numId w:val="32"/>
        </w:numPr>
        <w:spacing w:line="276" w:lineRule="auto"/>
        <w:rPr>
          <w:rFonts w:ascii="Raleway" w:hAnsi="Raleway" w:cs="Arial"/>
          <w:color w:val="000000"/>
        </w:rPr>
      </w:pPr>
      <w:r w:rsidRPr="00CE571B">
        <w:rPr>
          <w:rFonts w:ascii="Raleway" w:hAnsi="Raleway" w:cs="Arial"/>
          <w:color w:val="000000"/>
        </w:rPr>
        <w:t>Teaching</w:t>
      </w:r>
      <w:r w:rsidR="00CE571B" w:rsidRPr="00CE571B">
        <w:rPr>
          <w:rFonts w:ascii="Raleway" w:hAnsi="Raleway" w:cs="Arial"/>
          <w:color w:val="000000"/>
        </w:rPr>
        <w:t xml:space="preserve"> </w:t>
      </w:r>
      <w:r w:rsidR="00824703" w:rsidRPr="00CE571B">
        <w:rPr>
          <w:rFonts w:ascii="Raleway" w:hAnsi="Raleway" w:cs="Arial"/>
          <w:color w:val="000000"/>
        </w:rPr>
        <w:t>-</w:t>
      </w:r>
      <w:r w:rsidR="00CE571B" w:rsidRPr="00CE571B">
        <w:rPr>
          <w:rFonts w:ascii="Raleway" w:hAnsi="Raleway" w:cs="Arial"/>
          <w:color w:val="000000"/>
        </w:rPr>
        <w:t xml:space="preserve"> I</w:t>
      </w:r>
      <w:r w:rsidRPr="00CE571B">
        <w:rPr>
          <w:rFonts w:ascii="Raleway" w:hAnsi="Raleway" w:cs="Arial"/>
          <w:color w:val="000000"/>
        </w:rPr>
        <w:t xml:space="preserve">t tells us how to get to where we need </w:t>
      </w:r>
      <w:r w:rsidR="00F6720B">
        <w:rPr>
          <w:rFonts w:ascii="Raleway" w:hAnsi="Raleway" w:cs="Arial"/>
          <w:color w:val="000000"/>
        </w:rPr>
        <w:br/>
      </w:r>
      <w:r w:rsidRPr="00CE571B">
        <w:rPr>
          <w:rFonts w:ascii="Raleway" w:hAnsi="Raleway" w:cs="Arial"/>
          <w:color w:val="000000"/>
        </w:rPr>
        <w:t>to be.</w:t>
      </w:r>
    </w:p>
    <w:p w14:paraId="0077E909" w14:textId="74A0E96F" w:rsidR="006705ED" w:rsidRPr="00CE571B" w:rsidRDefault="006705ED" w:rsidP="00CE571B">
      <w:pPr>
        <w:pStyle w:val="ListParagraph"/>
        <w:numPr>
          <w:ilvl w:val="0"/>
          <w:numId w:val="32"/>
        </w:numPr>
        <w:spacing w:line="276" w:lineRule="auto"/>
        <w:rPr>
          <w:rFonts w:ascii="Raleway" w:hAnsi="Raleway" w:cs="Arial"/>
          <w:color w:val="000000"/>
        </w:rPr>
      </w:pPr>
      <w:r w:rsidRPr="00CE571B">
        <w:rPr>
          <w:rFonts w:ascii="Raleway" w:hAnsi="Raleway" w:cs="Arial"/>
          <w:color w:val="000000"/>
        </w:rPr>
        <w:t>Conviction</w:t>
      </w:r>
      <w:r w:rsidR="00CE571B" w:rsidRPr="00CE571B">
        <w:rPr>
          <w:rFonts w:ascii="Raleway" w:hAnsi="Raleway" w:cs="Arial"/>
          <w:color w:val="000000"/>
        </w:rPr>
        <w:t xml:space="preserve"> </w:t>
      </w:r>
      <w:r w:rsidR="00824703" w:rsidRPr="00CE571B">
        <w:rPr>
          <w:rFonts w:ascii="Raleway" w:hAnsi="Raleway" w:cs="Arial"/>
          <w:color w:val="000000"/>
        </w:rPr>
        <w:t>-</w:t>
      </w:r>
      <w:r w:rsidRPr="00CE571B">
        <w:rPr>
          <w:rFonts w:ascii="Raleway" w:hAnsi="Raleway" w:cs="Arial"/>
          <w:color w:val="000000"/>
        </w:rPr>
        <w:t xml:space="preserve"> </w:t>
      </w:r>
      <w:r w:rsidR="00CE571B" w:rsidRPr="00CE571B">
        <w:rPr>
          <w:rFonts w:ascii="Raleway" w:hAnsi="Raleway" w:cs="Arial"/>
          <w:color w:val="000000"/>
        </w:rPr>
        <w:t>I</w:t>
      </w:r>
      <w:r w:rsidRPr="00CE571B">
        <w:rPr>
          <w:rFonts w:ascii="Raleway" w:hAnsi="Raleway" w:cs="Arial"/>
          <w:color w:val="000000"/>
        </w:rPr>
        <w:t xml:space="preserve">t tells us when we have taken a wrong turn. </w:t>
      </w:r>
    </w:p>
    <w:p w14:paraId="30D6E9BB" w14:textId="09C2CC26" w:rsidR="006705ED" w:rsidRPr="00CE571B" w:rsidRDefault="006705ED" w:rsidP="00CE571B">
      <w:pPr>
        <w:pStyle w:val="ListParagraph"/>
        <w:numPr>
          <w:ilvl w:val="0"/>
          <w:numId w:val="32"/>
        </w:numPr>
        <w:spacing w:line="276" w:lineRule="auto"/>
        <w:rPr>
          <w:rFonts w:ascii="Raleway" w:hAnsi="Raleway" w:cs="Arial"/>
          <w:color w:val="000000"/>
        </w:rPr>
      </w:pPr>
      <w:r w:rsidRPr="00CE571B">
        <w:rPr>
          <w:rFonts w:ascii="Raleway" w:hAnsi="Raleway" w:cs="Arial"/>
          <w:color w:val="000000"/>
        </w:rPr>
        <w:t>Correction</w:t>
      </w:r>
      <w:r w:rsidR="00CE571B" w:rsidRPr="00CE571B">
        <w:rPr>
          <w:rFonts w:ascii="Raleway" w:hAnsi="Raleway" w:cs="Arial"/>
          <w:color w:val="000000"/>
        </w:rPr>
        <w:t xml:space="preserve"> </w:t>
      </w:r>
      <w:r w:rsidR="00824703" w:rsidRPr="00CE571B">
        <w:rPr>
          <w:rFonts w:ascii="Raleway" w:hAnsi="Raleway" w:cs="Arial"/>
          <w:color w:val="000000"/>
        </w:rPr>
        <w:t>-</w:t>
      </w:r>
      <w:r w:rsidR="00CE571B" w:rsidRPr="00CE571B">
        <w:rPr>
          <w:rFonts w:ascii="Raleway" w:hAnsi="Raleway" w:cs="Arial"/>
          <w:color w:val="000000"/>
        </w:rPr>
        <w:t xml:space="preserve"> I</w:t>
      </w:r>
      <w:r w:rsidRPr="00CE571B">
        <w:rPr>
          <w:rFonts w:ascii="Raleway" w:hAnsi="Raleway" w:cs="Arial"/>
          <w:color w:val="000000"/>
        </w:rPr>
        <w:t xml:space="preserve">t gets us back on track and going the </w:t>
      </w:r>
      <w:r w:rsidR="00F6720B">
        <w:rPr>
          <w:rFonts w:ascii="Raleway" w:hAnsi="Raleway" w:cs="Arial"/>
          <w:color w:val="000000"/>
        </w:rPr>
        <w:br/>
      </w:r>
      <w:r w:rsidRPr="00CE571B">
        <w:rPr>
          <w:rFonts w:ascii="Raleway" w:hAnsi="Raleway" w:cs="Arial"/>
          <w:color w:val="000000"/>
        </w:rPr>
        <w:t xml:space="preserve">right direction. </w:t>
      </w:r>
    </w:p>
    <w:p w14:paraId="5D54D62B" w14:textId="77777777" w:rsidR="00F6720B" w:rsidRDefault="006705ED" w:rsidP="00CE571B">
      <w:pPr>
        <w:pStyle w:val="ListParagraph"/>
        <w:numPr>
          <w:ilvl w:val="0"/>
          <w:numId w:val="32"/>
        </w:numPr>
        <w:spacing w:line="276" w:lineRule="auto"/>
        <w:rPr>
          <w:rFonts w:ascii="Raleway" w:hAnsi="Raleway" w:cs="Arial"/>
          <w:color w:val="000000"/>
        </w:rPr>
      </w:pPr>
      <w:r w:rsidRPr="00CE571B">
        <w:rPr>
          <w:rFonts w:ascii="Raleway" w:hAnsi="Raleway" w:cs="Arial"/>
          <w:color w:val="000000"/>
        </w:rPr>
        <w:t>Training</w:t>
      </w:r>
      <w:r w:rsidR="00CE571B" w:rsidRPr="00CE571B">
        <w:rPr>
          <w:rFonts w:ascii="Raleway" w:hAnsi="Raleway" w:cs="Arial"/>
          <w:color w:val="000000"/>
        </w:rPr>
        <w:t xml:space="preserve"> </w:t>
      </w:r>
      <w:r w:rsidR="00824703" w:rsidRPr="00CE571B">
        <w:rPr>
          <w:rFonts w:ascii="Raleway" w:hAnsi="Raleway" w:cs="Arial"/>
          <w:color w:val="000000"/>
        </w:rPr>
        <w:t>-</w:t>
      </w:r>
      <w:r w:rsidR="00CE571B" w:rsidRPr="00CE571B">
        <w:rPr>
          <w:rFonts w:ascii="Raleway" w:hAnsi="Raleway" w:cs="Arial"/>
          <w:color w:val="000000"/>
        </w:rPr>
        <w:t xml:space="preserve"> I</w:t>
      </w:r>
      <w:r w:rsidRPr="00CE571B">
        <w:rPr>
          <w:rFonts w:ascii="Raleway" w:hAnsi="Raleway" w:cs="Arial"/>
          <w:color w:val="000000"/>
        </w:rPr>
        <w:t xml:space="preserve">t Instructs us in righteousness continuing </w:t>
      </w:r>
    </w:p>
    <w:p w14:paraId="4289EECD" w14:textId="111E955D" w:rsidR="006705ED" w:rsidRPr="00CE571B" w:rsidRDefault="006705ED" w:rsidP="00F6720B">
      <w:pPr>
        <w:pStyle w:val="ListParagraph"/>
        <w:spacing w:line="276" w:lineRule="auto"/>
        <w:rPr>
          <w:rFonts w:ascii="Raleway" w:hAnsi="Raleway" w:cs="Arial"/>
          <w:color w:val="000000"/>
        </w:rPr>
      </w:pPr>
      <w:r w:rsidRPr="00CE571B">
        <w:rPr>
          <w:rFonts w:ascii="Raleway" w:hAnsi="Raleway" w:cs="Arial"/>
          <w:color w:val="000000"/>
        </w:rPr>
        <w:t>to guide us towards God’s best for us.</w:t>
      </w:r>
    </w:p>
    <w:p w14:paraId="409AF970" w14:textId="77777777" w:rsidR="006705ED" w:rsidRPr="006705ED" w:rsidRDefault="006705ED" w:rsidP="006705ED">
      <w:pPr>
        <w:rPr>
          <w:rFonts w:ascii="Raleway" w:hAnsi="Raleway" w:cs="Arial"/>
          <w:color w:val="000000"/>
        </w:rPr>
      </w:pPr>
    </w:p>
    <w:p w14:paraId="59DFB0E1" w14:textId="77777777" w:rsidR="00CE571B" w:rsidRDefault="00CE571B" w:rsidP="006705ED">
      <w:pPr>
        <w:rPr>
          <w:rFonts w:ascii="Raleway" w:hAnsi="Raleway" w:cs="Arial"/>
          <w:color w:val="000000"/>
        </w:rPr>
      </w:pPr>
    </w:p>
    <w:p w14:paraId="14602072" w14:textId="75919FC5" w:rsidR="006705ED" w:rsidRDefault="006705ED" w:rsidP="006705ED">
      <w:pPr>
        <w:rPr>
          <w:rFonts w:ascii="Raleway" w:hAnsi="Raleway" w:cs="Arial"/>
          <w:color w:val="000000"/>
        </w:rPr>
      </w:pPr>
      <w:r w:rsidRPr="00CE571B">
        <w:rPr>
          <w:rFonts w:ascii="Raleway" w:hAnsi="Raleway" w:cs="Arial"/>
          <w:b/>
          <w:bCs/>
          <w:color w:val="000000"/>
        </w:rPr>
        <w:t>End result</w:t>
      </w:r>
      <w:r w:rsidRPr="006705ED">
        <w:rPr>
          <w:rFonts w:ascii="Raleway" w:hAnsi="Raleway" w:cs="Arial"/>
          <w:color w:val="000000"/>
        </w:rPr>
        <w:t xml:space="preserve"> </w:t>
      </w:r>
      <w:r w:rsidR="00824703">
        <w:rPr>
          <w:rFonts w:ascii="Raleway" w:hAnsi="Raleway" w:cs="Arial"/>
          <w:color w:val="000000"/>
        </w:rPr>
        <w:t>–</w:t>
      </w:r>
      <w:r w:rsidRPr="006705ED">
        <w:rPr>
          <w:rFonts w:ascii="Raleway" w:hAnsi="Raleway" w:cs="Arial"/>
          <w:color w:val="000000"/>
        </w:rPr>
        <w:t xml:space="preserve"> </w:t>
      </w:r>
      <w:r w:rsidR="00CE571B">
        <w:rPr>
          <w:rFonts w:ascii="Raleway" w:hAnsi="Raleway" w:cs="Arial"/>
          <w:color w:val="000000"/>
        </w:rPr>
        <w:t xml:space="preserve"> </w:t>
      </w:r>
      <w:r w:rsidR="00824703" w:rsidRPr="00CE571B">
        <w:rPr>
          <w:rFonts w:ascii="Raleway" w:hAnsi="Raleway" w:cs="Arial"/>
          <w:i/>
          <w:iCs/>
          <w:color w:val="000000"/>
        </w:rPr>
        <w:t xml:space="preserve">We are </w:t>
      </w:r>
      <w:r w:rsidRPr="00CE571B">
        <w:rPr>
          <w:rFonts w:ascii="Raleway" w:hAnsi="Raleway" w:cs="Arial"/>
          <w:i/>
          <w:iCs/>
          <w:color w:val="000000"/>
        </w:rPr>
        <w:t>prepared, complete, well-fitted, ready for every good work</w:t>
      </w:r>
      <w:r w:rsidR="00824703" w:rsidRPr="00CE571B">
        <w:rPr>
          <w:rFonts w:ascii="Raleway" w:hAnsi="Raleway" w:cs="Arial"/>
          <w:i/>
          <w:iCs/>
          <w:color w:val="000000"/>
        </w:rPr>
        <w:t>.</w:t>
      </w:r>
    </w:p>
    <w:p w14:paraId="075D69C9" w14:textId="25B00403" w:rsidR="006705ED" w:rsidRDefault="006705ED" w:rsidP="006705ED">
      <w:pPr>
        <w:rPr>
          <w:rFonts w:ascii="Raleway" w:hAnsi="Raleway" w:cs="Arial"/>
          <w:color w:val="000000"/>
        </w:rPr>
      </w:pPr>
    </w:p>
    <w:p w14:paraId="3C024017" w14:textId="77777777" w:rsidR="00CE571B" w:rsidRDefault="00CE571B" w:rsidP="006705ED">
      <w:pPr>
        <w:rPr>
          <w:rFonts w:ascii="Raleway" w:hAnsi="Raleway" w:cs="Arial"/>
          <w:color w:val="000000"/>
        </w:rPr>
      </w:pPr>
    </w:p>
    <w:p w14:paraId="4C7979FB" w14:textId="6EAB4851" w:rsidR="006705ED" w:rsidRPr="006705ED" w:rsidRDefault="006705ED" w:rsidP="006705ED">
      <w:pPr>
        <w:rPr>
          <w:rFonts w:ascii="Raleway" w:hAnsi="Raleway" w:cs="Arial"/>
          <w:color w:val="000000"/>
        </w:rPr>
      </w:pPr>
      <w:r w:rsidRPr="006705ED">
        <w:rPr>
          <w:rFonts w:ascii="Raleway" w:hAnsi="Raleway" w:cs="Arial"/>
          <w:color w:val="000000"/>
        </w:rPr>
        <w:t>The razor-sharp truth of the Word of God will separate what is right and wrong.</w:t>
      </w:r>
    </w:p>
    <w:p w14:paraId="4D22ACC5" w14:textId="77777777" w:rsidR="00C175D9" w:rsidRDefault="00C175D9" w:rsidP="00C175D9">
      <w:pPr>
        <w:rPr>
          <w:rFonts w:ascii="Raleway" w:hAnsi="Raleway" w:cs="Arial"/>
          <w:color w:val="000000"/>
        </w:rPr>
      </w:pPr>
    </w:p>
    <w:p w14:paraId="613DF7FE" w14:textId="77777777" w:rsidR="00CE571B" w:rsidRDefault="00CE571B" w:rsidP="00C175D9">
      <w:pPr>
        <w:rPr>
          <w:rFonts w:ascii="Raleway" w:hAnsi="Raleway" w:cs="Arial"/>
          <w:color w:val="000000"/>
        </w:rPr>
      </w:pPr>
    </w:p>
    <w:p w14:paraId="41399813" w14:textId="3D618527" w:rsidR="00C175D9" w:rsidRPr="00CE571B" w:rsidRDefault="00C175D9" w:rsidP="00C175D9">
      <w:pPr>
        <w:rPr>
          <w:rFonts w:ascii="Raleway" w:hAnsi="Raleway" w:cs="Arial"/>
          <w:b/>
          <w:bCs/>
          <w:color w:val="000000"/>
        </w:rPr>
      </w:pPr>
      <w:r w:rsidRPr="00CE571B">
        <w:rPr>
          <w:rFonts w:ascii="Raleway" w:hAnsi="Raleway" w:cs="Arial"/>
          <w:b/>
          <w:bCs/>
          <w:color w:val="000000"/>
        </w:rPr>
        <w:t xml:space="preserve">Ways to </w:t>
      </w:r>
      <w:r w:rsidR="00A17414" w:rsidRPr="00CE571B">
        <w:rPr>
          <w:rFonts w:ascii="Raleway" w:hAnsi="Raleway" w:cs="Arial"/>
          <w:b/>
          <w:bCs/>
          <w:color w:val="000000"/>
        </w:rPr>
        <w:t>e</w:t>
      </w:r>
      <w:r w:rsidRPr="00CE571B">
        <w:rPr>
          <w:rFonts w:ascii="Raleway" w:hAnsi="Raleway" w:cs="Arial"/>
          <w:b/>
          <w:bCs/>
          <w:color w:val="000000"/>
        </w:rPr>
        <w:t>ngage in the Word for individuals and families:</w:t>
      </w:r>
    </w:p>
    <w:p w14:paraId="598BD5E9" w14:textId="6DCC9584" w:rsidR="00C175D9" w:rsidRPr="00C175D9" w:rsidRDefault="00C175D9" w:rsidP="00C175D9">
      <w:pPr>
        <w:pStyle w:val="ListParagraph"/>
        <w:numPr>
          <w:ilvl w:val="0"/>
          <w:numId w:val="33"/>
        </w:numPr>
        <w:rPr>
          <w:rFonts w:ascii="Raleway" w:hAnsi="Raleway" w:cs="Arial"/>
          <w:color w:val="000000"/>
        </w:rPr>
      </w:pPr>
      <w:r w:rsidRPr="00C175D9">
        <w:rPr>
          <w:rFonts w:ascii="Raleway" w:hAnsi="Raleway" w:cs="Arial"/>
          <w:color w:val="000000"/>
        </w:rPr>
        <w:t>You</w:t>
      </w:r>
      <w:r w:rsidR="00CE571B">
        <w:rPr>
          <w:rFonts w:ascii="Raleway" w:hAnsi="Raleway" w:cs="Arial"/>
          <w:color w:val="000000"/>
        </w:rPr>
        <w:t>V</w:t>
      </w:r>
      <w:r w:rsidRPr="00C175D9">
        <w:rPr>
          <w:rFonts w:ascii="Raleway" w:hAnsi="Raleway" w:cs="Arial"/>
          <w:color w:val="000000"/>
        </w:rPr>
        <w:t>ersion app</w:t>
      </w:r>
    </w:p>
    <w:p w14:paraId="649A30A5" w14:textId="76B906A0" w:rsidR="00C175D9" w:rsidRPr="00C175D9" w:rsidRDefault="00C175D9" w:rsidP="00C175D9">
      <w:pPr>
        <w:pStyle w:val="ListParagraph"/>
        <w:numPr>
          <w:ilvl w:val="0"/>
          <w:numId w:val="33"/>
        </w:numPr>
        <w:rPr>
          <w:rFonts w:ascii="Raleway" w:hAnsi="Raleway" w:cs="Arial"/>
          <w:color w:val="000000"/>
        </w:rPr>
      </w:pPr>
      <w:r w:rsidRPr="00C175D9">
        <w:rPr>
          <w:rFonts w:ascii="Raleway" w:hAnsi="Raleway" w:cs="Arial"/>
          <w:color w:val="000000"/>
        </w:rPr>
        <w:t>Bible for Kids app from You</w:t>
      </w:r>
      <w:r w:rsidR="00CE571B">
        <w:rPr>
          <w:rFonts w:ascii="Raleway" w:hAnsi="Raleway" w:cs="Arial"/>
          <w:color w:val="000000"/>
        </w:rPr>
        <w:t>V</w:t>
      </w:r>
      <w:r w:rsidRPr="00C175D9">
        <w:rPr>
          <w:rFonts w:ascii="Raleway" w:hAnsi="Raleway" w:cs="Arial"/>
          <w:color w:val="000000"/>
        </w:rPr>
        <w:t>ersion</w:t>
      </w:r>
    </w:p>
    <w:p w14:paraId="0A492474" w14:textId="1AE5F536" w:rsidR="00C175D9" w:rsidRPr="00C175D9" w:rsidRDefault="00CE571B" w:rsidP="00C175D9">
      <w:pPr>
        <w:pStyle w:val="ListParagraph"/>
        <w:numPr>
          <w:ilvl w:val="0"/>
          <w:numId w:val="33"/>
        </w:numPr>
        <w:rPr>
          <w:rFonts w:ascii="Raleway" w:hAnsi="Raleway" w:cs="Arial"/>
          <w:color w:val="000000"/>
        </w:rPr>
      </w:pPr>
      <w:r>
        <w:rPr>
          <w:rFonts w:ascii="Raleway" w:hAnsi="Raleway" w:cs="Arial"/>
          <w:color w:val="000000"/>
        </w:rPr>
        <w:t>bible</w:t>
      </w:r>
      <w:r w:rsidR="00C175D9" w:rsidRPr="00C175D9">
        <w:rPr>
          <w:rFonts w:ascii="Raleway" w:hAnsi="Raleway" w:cs="Arial"/>
          <w:color w:val="000000"/>
        </w:rPr>
        <w:t>gateway.com</w:t>
      </w:r>
    </w:p>
    <w:p w14:paraId="330828F1" w14:textId="666D4045" w:rsidR="00C175D9" w:rsidRPr="00C175D9" w:rsidRDefault="00CE571B" w:rsidP="00C175D9">
      <w:pPr>
        <w:pStyle w:val="ListParagraph"/>
        <w:numPr>
          <w:ilvl w:val="0"/>
          <w:numId w:val="33"/>
        </w:numPr>
        <w:rPr>
          <w:rFonts w:ascii="Raleway" w:hAnsi="Raleway" w:cs="Arial"/>
          <w:color w:val="000000"/>
        </w:rPr>
      </w:pPr>
      <w:r>
        <w:rPr>
          <w:rFonts w:ascii="Raleway" w:hAnsi="Raleway" w:cs="Arial"/>
          <w:color w:val="000000"/>
        </w:rPr>
        <w:t xml:space="preserve">Real Life Resources – </w:t>
      </w:r>
      <w:r w:rsidRPr="00CE571B">
        <w:rPr>
          <w:rFonts w:ascii="Raleway" w:hAnsi="Raleway" w:cs="Arial"/>
          <w:color w:val="000000"/>
        </w:rPr>
        <w:t>rlc.pub/resources</w:t>
      </w:r>
    </w:p>
    <w:p w14:paraId="32C94B20" w14:textId="595608EB" w:rsidR="00C175D9" w:rsidRPr="006705ED" w:rsidRDefault="00C175D9" w:rsidP="00CE571B">
      <w:pPr>
        <w:pStyle w:val="ListParagraph"/>
        <w:numPr>
          <w:ilvl w:val="0"/>
          <w:numId w:val="33"/>
        </w:numPr>
        <w:rPr>
          <w:rFonts w:ascii="Raleway" w:hAnsi="Raleway" w:cs="Arial"/>
          <w:color w:val="000000"/>
        </w:rPr>
      </w:pPr>
      <w:r w:rsidRPr="00C175D9">
        <w:rPr>
          <w:rFonts w:ascii="Raleway" w:hAnsi="Raleway" w:cs="Arial"/>
          <w:color w:val="000000"/>
        </w:rPr>
        <w:t>Map Books/Kidz Notes</w:t>
      </w:r>
      <w:r w:rsidR="00CE571B">
        <w:rPr>
          <w:rFonts w:ascii="Raleway" w:hAnsi="Raleway" w:cs="Arial"/>
          <w:color w:val="000000"/>
        </w:rPr>
        <w:t xml:space="preserve"> – rlc.pub/kidz-notes</w:t>
      </w:r>
    </w:p>
    <w:p w14:paraId="2884820D" w14:textId="77777777" w:rsidR="006705ED" w:rsidRPr="006705ED" w:rsidRDefault="006705ED" w:rsidP="00D9294B">
      <w:pPr>
        <w:rPr>
          <w:rFonts w:ascii="Raleway" w:hAnsi="Raleway" w:cs="Arial"/>
          <w:color w:val="000000"/>
        </w:rPr>
      </w:pPr>
    </w:p>
    <w:p w14:paraId="68F1EBAB" w14:textId="77777777" w:rsidR="004E5104" w:rsidRPr="005168FF" w:rsidRDefault="004E5104" w:rsidP="00D9294B">
      <w:pPr>
        <w:rPr>
          <w:rFonts w:ascii="Raleway" w:hAnsi="Raleway" w:cs="Arial"/>
          <w:color w:val="000000"/>
        </w:rPr>
      </w:pPr>
    </w:p>
    <w:p w14:paraId="6301F859" w14:textId="77777777" w:rsidR="00F6720B" w:rsidRDefault="00F6720B" w:rsidP="00E36AE7">
      <w:pPr>
        <w:rPr>
          <w:rFonts w:ascii="Raleway" w:hAnsi="Raleway"/>
          <w:b/>
          <w:bCs/>
          <w:szCs w:val="22"/>
        </w:rPr>
      </w:pPr>
    </w:p>
    <w:p w14:paraId="1E34D4D0" w14:textId="1AA9111B" w:rsidR="003951FA" w:rsidRPr="00E36AE7" w:rsidRDefault="003951FA" w:rsidP="00E36AE7">
      <w:pPr>
        <w:rPr>
          <w:rFonts w:ascii="Raleway" w:hAnsi="Raleway" w:cs="Arial"/>
          <w:color w:val="000000"/>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E438D9">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2"/>
  </w:num>
  <w:num w:numId="8">
    <w:abstractNumId w:val="5"/>
  </w:num>
  <w:num w:numId="9">
    <w:abstractNumId w:val="19"/>
  </w:num>
  <w:num w:numId="10">
    <w:abstractNumId w:val="4"/>
  </w:num>
  <w:num w:numId="11">
    <w:abstractNumId w:val="24"/>
  </w:num>
  <w:num w:numId="12">
    <w:abstractNumId w:val="27"/>
  </w:num>
  <w:num w:numId="13">
    <w:abstractNumId w:val="31"/>
  </w:num>
  <w:num w:numId="14">
    <w:abstractNumId w:val="21"/>
  </w:num>
  <w:num w:numId="15">
    <w:abstractNumId w:val="28"/>
  </w:num>
  <w:num w:numId="16">
    <w:abstractNumId w:val="1"/>
  </w:num>
  <w:num w:numId="17">
    <w:abstractNumId w:val="9"/>
  </w:num>
  <w:num w:numId="18">
    <w:abstractNumId w:val="11"/>
  </w:num>
  <w:num w:numId="19">
    <w:abstractNumId w:val="12"/>
  </w:num>
  <w:num w:numId="20">
    <w:abstractNumId w:val="26"/>
  </w:num>
  <w:num w:numId="21">
    <w:abstractNumId w:val="20"/>
  </w:num>
  <w:num w:numId="22">
    <w:abstractNumId w:val="14"/>
  </w:num>
  <w:num w:numId="23">
    <w:abstractNumId w:val="15"/>
  </w:num>
  <w:num w:numId="24">
    <w:abstractNumId w:val="30"/>
  </w:num>
  <w:num w:numId="25">
    <w:abstractNumId w:val="22"/>
  </w:num>
  <w:num w:numId="26">
    <w:abstractNumId w:val="18"/>
  </w:num>
  <w:num w:numId="27">
    <w:abstractNumId w:val="7"/>
  </w:num>
  <w:num w:numId="28">
    <w:abstractNumId w:val="3"/>
  </w:num>
  <w:num w:numId="29">
    <w:abstractNumId w:val="29"/>
  </w:num>
  <w:num w:numId="30">
    <w:abstractNumId w:val="17"/>
  </w:num>
  <w:num w:numId="31">
    <w:abstractNumId w:val="8"/>
  </w:num>
  <w:num w:numId="32">
    <w:abstractNumId w:val="2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60EA"/>
    <w:rsid w:val="001D7701"/>
    <w:rsid w:val="001E00EF"/>
    <w:rsid w:val="001E0221"/>
    <w:rsid w:val="001E595E"/>
    <w:rsid w:val="001E66BD"/>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C2CC6"/>
    <w:rsid w:val="006C5821"/>
    <w:rsid w:val="006C7C6B"/>
    <w:rsid w:val="006D1C36"/>
    <w:rsid w:val="006D687B"/>
    <w:rsid w:val="006E237B"/>
    <w:rsid w:val="006E2792"/>
    <w:rsid w:val="006F2C18"/>
    <w:rsid w:val="006F59BB"/>
    <w:rsid w:val="006F7971"/>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CE571B"/>
    <w:rsid w:val="00D019A3"/>
    <w:rsid w:val="00D12521"/>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38D9"/>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6720B"/>
    <w:rsid w:val="00F71254"/>
    <w:rsid w:val="00F83416"/>
    <w:rsid w:val="00F85144"/>
    <w:rsid w:val="00F85514"/>
    <w:rsid w:val="00F9132E"/>
    <w:rsid w:val="00F91D7A"/>
    <w:rsid w:val="00F92E75"/>
    <w:rsid w:val="00F9330E"/>
    <w:rsid w:val="00F94FEE"/>
    <w:rsid w:val="00F96BBE"/>
    <w:rsid w:val="00FA1679"/>
    <w:rsid w:val="00FA1CEC"/>
    <w:rsid w:val="00FA23D0"/>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2020-08-14T18:08:00Z</cp:lastPrinted>
  <dcterms:created xsi:type="dcterms:W3CDTF">2020-08-14T18:08:00Z</dcterms:created>
  <dcterms:modified xsi:type="dcterms:W3CDTF">2020-08-14T18:47:00Z</dcterms:modified>
</cp:coreProperties>
</file>