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3FDB" w14:textId="5CA9E19C" w:rsidR="00A4246E" w:rsidRPr="00076AD6" w:rsidRDefault="00A4246E" w:rsidP="00A4246E">
      <w:pPr>
        <w:spacing w:line="276" w:lineRule="auto"/>
        <w:rPr>
          <w:rFonts w:ascii="Raleway" w:hAnsi="Raleway"/>
          <w:b/>
        </w:rPr>
      </w:pPr>
      <w:r>
        <w:rPr>
          <w:rFonts w:ascii="Raleway" w:hAnsi="Raleway"/>
          <w:b/>
        </w:rPr>
        <w:t xml:space="preserve">Series: </w:t>
      </w:r>
      <w:r w:rsidR="00774E39">
        <w:rPr>
          <w:rFonts w:ascii="Raleway" w:hAnsi="Raleway"/>
          <w:b/>
        </w:rPr>
        <w:t>Starting Line</w:t>
      </w:r>
      <w:r>
        <w:rPr>
          <w:rFonts w:ascii="Raleway" w:hAnsi="Raleway"/>
          <w:b/>
        </w:rPr>
        <w:t xml:space="preserve">   </w:t>
      </w:r>
      <w:r w:rsidRPr="00076AD6">
        <w:rPr>
          <w:rFonts w:ascii="Raleway" w:hAnsi="Raleway"/>
          <w:b/>
        </w:rPr>
        <w:t xml:space="preserve">                </w:t>
      </w:r>
      <w:r>
        <w:rPr>
          <w:rFonts w:ascii="Raleway" w:hAnsi="Raleway"/>
          <w:b/>
        </w:rPr>
        <w:t xml:space="preserve">      </w:t>
      </w:r>
      <w:r w:rsidRPr="00076AD6">
        <w:rPr>
          <w:rFonts w:ascii="Raleway" w:hAnsi="Raleway"/>
          <w:b/>
        </w:rPr>
        <w:t xml:space="preserve"> </w:t>
      </w:r>
      <w:r>
        <w:rPr>
          <w:rFonts w:ascii="Raleway" w:hAnsi="Raleway"/>
          <w:b/>
        </w:rPr>
        <w:t xml:space="preserve">        </w:t>
      </w:r>
      <w:r w:rsidR="00C0358C">
        <w:rPr>
          <w:rFonts w:ascii="Raleway" w:hAnsi="Raleway"/>
          <w:b/>
        </w:rPr>
        <w:t xml:space="preserve">  </w:t>
      </w:r>
      <w:r w:rsidR="00BE0712">
        <w:rPr>
          <w:rFonts w:ascii="Raleway" w:hAnsi="Raleway"/>
          <w:b/>
        </w:rPr>
        <w:t xml:space="preserve">      </w:t>
      </w:r>
      <w:r w:rsidR="00C0358C">
        <w:rPr>
          <w:rFonts w:ascii="Raleway" w:hAnsi="Raleway"/>
          <w:b/>
        </w:rPr>
        <w:t xml:space="preserve"> </w:t>
      </w:r>
      <w:r w:rsidR="00BE0712">
        <w:rPr>
          <w:rFonts w:ascii="Raleway" w:hAnsi="Raleway"/>
          <w:b/>
        </w:rPr>
        <w:t>February</w:t>
      </w:r>
      <w:r w:rsidR="002E7E7A">
        <w:rPr>
          <w:rFonts w:ascii="Raleway" w:hAnsi="Raleway"/>
          <w:b/>
        </w:rPr>
        <w:t xml:space="preserve"> </w:t>
      </w:r>
      <w:r w:rsidR="0019018C">
        <w:rPr>
          <w:rFonts w:ascii="Raleway" w:hAnsi="Raleway"/>
          <w:b/>
        </w:rPr>
        <w:t>25</w:t>
      </w:r>
      <w:r w:rsidR="00C0358C">
        <w:rPr>
          <w:rFonts w:ascii="Raleway" w:hAnsi="Raleway"/>
          <w:b/>
        </w:rPr>
        <w:t>, 2024</w:t>
      </w:r>
      <w:r>
        <w:rPr>
          <w:rFonts w:ascii="Raleway" w:hAnsi="Raleway"/>
          <w:b/>
        </w:rPr>
        <w:br/>
        <w:t xml:space="preserve">Message: </w:t>
      </w:r>
      <w:r w:rsidR="0019018C">
        <w:rPr>
          <w:rFonts w:ascii="Raleway" w:hAnsi="Raleway"/>
          <w:b/>
        </w:rPr>
        <w:t>Tipping Point</w:t>
      </w:r>
    </w:p>
    <w:p w14:paraId="6BC35DB1" w14:textId="77777777" w:rsidR="00A4246E" w:rsidRPr="00D7364D" w:rsidRDefault="00A4246E" w:rsidP="00A4246E">
      <w:pPr>
        <w:spacing w:line="276" w:lineRule="auto"/>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63360" behindDoc="0" locked="0" layoutInCell="1" allowOverlap="1" wp14:anchorId="328198A2" wp14:editId="30C94A75">
                <wp:simplePos x="0" y="0"/>
                <wp:positionH relativeFrom="column">
                  <wp:posOffset>0</wp:posOffset>
                </wp:positionH>
                <wp:positionV relativeFrom="paragraph">
                  <wp:posOffset>80497</wp:posOffset>
                </wp:positionV>
                <wp:extent cx="4297680" cy="0"/>
                <wp:effectExtent l="0" t="0" r="33020" b="12700"/>
                <wp:wrapNone/>
                <wp:docPr id="2" name="Straight Connector 2"/>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F0E05"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" strokecolor="gray [1629]" strokeweight="1pt">
                <v:shadow on="t" color="black" opacity="22937f" origin=",.5" offset=".63889mm,0"/>
              </v:line>
            </w:pict>
          </mc:Fallback>
        </mc:AlternateContent>
      </w:r>
    </w:p>
    <w:p w14:paraId="472C3660" w14:textId="69A2D518" w:rsidR="00B02681" w:rsidRDefault="00774E39" w:rsidP="00A4246E">
      <w:pPr>
        <w:rPr>
          <w:rFonts w:ascii="Raleway" w:hAnsi="Raleway" w:cs="Arial"/>
          <w:color w:val="000000"/>
          <w:sz w:val="20"/>
          <w:szCs w:val="20"/>
        </w:rPr>
      </w:pPr>
      <w:r>
        <w:rPr>
          <w:rFonts w:ascii="Raleway" w:hAnsi="Raleway" w:cs="Arial"/>
          <w:color w:val="000000"/>
          <w:sz w:val="20"/>
          <w:szCs w:val="20"/>
        </w:rPr>
        <w:t xml:space="preserve">Mark </w:t>
      </w:r>
      <w:r w:rsidR="0019018C">
        <w:rPr>
          <w:rFonts w:ascii="Raleway" w:hAnsi="Raleway" w:cs="Arial"/>
          <w:color w:val="000000"/>
          <w:sz w:val="20"/>
          <w:szCs w:val="20"/>
        </w:rPr>
        <w:t>8:27-38  |  Galatians 2:20</w:t>
      </w:r>
    </w:p>
    <w:p w14:paraId="7E8D0FCA" w14:textId="77777777" w:rsidR="00A4246E" w:rsidRDefault="00A4246E" w:rsidP="00A4246E">
      <w:pPr>
        <w:spacing w:line="276" w:lineRule="auto"/>
        <w:rPr>
          <w:rFonts w:ascii="Raleway Medium" w:hAnsi="Raleway Medium"/>
        </w:rPr>
      </w:pPr>
    </w:p>
    <w:p w14:paraId="04A3C421" w14:textId="3D39CE03" w:rsidR="00A4246E" w:rsidRDefault="0019018C" w:rsidP="00A4246E">
      <w:pPr>
        <w:spacing w:line="276" w:lineRule="auto"/>
        <w:rPr>
          <w:rFonts w:ascii="Raleway Medium" w:hAnsi="Raleway Medium"/>
        </w:rPr>
      </w:pPr>
      <w:r>
        <w:rPr>
          <w:rFonts w:ascii="Raleway Medium" w:hAnsi="Raleway Medium"/>
        </w:rPr>
        <w:t>Setting the Scene:</w:t>
      </w:r>
    </w:p>
    <w:p w14:paraId="05CA7F6D" w14:textId="59964858" w:rsidR="0019018C" w:rsidRDefault="0019018C" w:rsidP="00A4246E">
      <w:pPr>
        <w:spacing w:line="276" w:lineRule="auto"/>
        <w:rPr>
          <w:rFonts w:ascii="Raleway Medium" w:hAnsi="Raleway Medium"/>
        </w:rPr>
      </w:pPr>
    </w:p>
    <w:p w14:paraId="75623F4B" w14:textId="55230C97" w:rsidR="0019018C" w:rsidRDefault="0019018C" w:rsidP="00A4246E">
      <w:pPr>
        <w:spacing w:line="276" w:lineRule="auto"/>
        <w:rPr>
          <w:rFonts w:ascii="Raleway Medium" w:hAnsi="Raleway Medium"/>
        </w:rPr>
      </w:pPr>
    </w:p>
    <w:p w14:paraId="3CA6EFDF" w14:textId="77777777" w:rsidR="0019018C" w:rsidRDefault="0019018C" w:rsidP="00A4246E">
      <w:pPr>
        <w:spacing w:line="276" w:lineRule="auto"/>
        <w:rPr>
          <w:rFonts w:ascii="Raleway Medium" w:hAnsi="Raleway Medium"/>
        </w:rPr>
      </w:pPr>
    </w:p>
    <w:p w14:paraId="0FEF2F5F" w14:textId="6C521B43" w:rsidR="0019018C" w:rsidRDefault="0019018C" w:rsidP="00A4246E">
      <w:pPr>
        <w:spacing w:line="276" w:lineRule="auto"/>
        <w:rPr>
          <w:rFonts w:ascii="Raleway Medium" w:hAnsi="Raleway Medium"/>
        </w:rPr>
      </w:pPr>
      <w:r>
        <w:rPr>
          <w:rFonts w:ascii="Raleway Medium" w:hAnsi="Raleway Medium"/>
        </w:rPr>
        <w:t>The only question that counts: Do you know who I am?</w:t>
      </w:r>
    </w:p>
    <w:p w14:paraId="3AEC213C" w14:textId="6B4D10E1" w:rsidR="00BE0712" w:rsidRDefault="00BE0712" w:rsidP="00A4246E">
      <w:pPr>
        <w:spacing w:line="276" w:lineRule="auto"/>
        <w:rPr>
          <w:rFonts w:ascii="Raleway Medium" w:hAnsi="Raleway Medium"/>
        </w:rPr>
      </w:pPr>
    </w:p>
    <w:p w14:paraId="068D83E6" w14:textId="7E09C147" w:rsidR="0019018C" w:rsidRDefault="0019018C" w:rsidP="00A4246E">
      <w:pPr>
        <w:spacing w:line="276" w:lineRule="auto"/>
        <w:rPr>
          <w:rFonts w:ascii="Raleway Medium" w:hAnsi="Raleway Medium"/>
        </w:rPr>
      </w:pPr>
    </w:p>
    <w:p w14:paraId="5748BFDF" w14:textId="77777777" w:rsidR="0019018C" w:rsidRDefault="0019018C" w:rsidP="00A4246E">
      <w:pPr>
        <w:spacing w:line="276" w:lineRule="auto"/>
        <w:rPr>
          <w:rFonts w:ascii="Raleway Medium" w:hAnsi="Raleway Medium"/>
        </w:rPr>
      </w:pPr>
    </w:p>
    <w:p w14:paraId="222E646D" w14:textId="7E286277" w:rsidR="002E7E7A" w:rsidRPr="0019018C" w:rsidRDefault="0019018C" w:rsidP="0019018C">
      <w:pPr>
        <w:spacing w:line="276" w:lineRule="auto"/>
        <w:rPr>
          <w:rFonts w:ascii="Raleway Medium" w:hAnsi="Raleway Medium"/>
        </w:rPr>
      </w:pPr>
      <w:r>
        <w:rPr>
          <w:rFonts w:ascii="Raleway Medium" w:hAnsi="Raleway Medium"/>
        </w:rPr>
        <w:t>The Right Answer, Wrong Assumptions</w:t>
      </w:r>
    </w:p>
    <w:p w14:paraId="04069232" w14:textId="1CF5AA40" w:rsidR="0019018C" w:rsidRDefault="0019018C" w:rsidP="0019018C">
      <w:pPr>
        <w:spacing w:line="276" w:lineRule="auto"/>
        <w:rPr>
          <w:rFonts w:ascii="Raleway Medium" w:hAnsi="Raleway Medium"/>
        </w:rPr>
      </w:pPr>
    </w:p>
    <w:p w14:paraId="179123BB" w14:textId="3614858A" w:rsidR="0019018C" w:rsidRDefault="0019018C" w:rsidP="0019018C">
      <w:pPr>
        <w:spacing w:line="276" w:lineRule="auto"/>
        <w:rPr>
          <w:rFonts w:ascii="Raleway Medium" w:hAnsi="Raleway Medium"/>
        </w:rPr>
      </w:pPr>
    </w:p>
    <w:p w14:paraId="4C53D959" w14:textId="77777777" w:rsidR="0019018C" w:rsidRDefault="0019018C" w:rsidP="0019018C">
      <w:pPr>
        <w:spacing w:line="276" w:lineRule="auto"/>
        <w:rPr>
          <w:rFonts w:ascii="Raleway Medium" w:hAnsi="Raleway Medium"/>
        </w:rPr>
      </w:pPr>
    </w:p>
    <w:p w14:paraId="05F2BBB3" w14:textId="0497D9EC" w:rsidR="0019018C" w:rsidRPr="0019018C" w:rsidRDefault="0019018C" w:rsidP="0019018C">
      <w:pPr>
        <w:spacing w:line="276" w:lineRule="auto"/>
        <w:rPr>
          <w:rFonts w:ascii="Raleway Medium" w:hAnsi="Raleway Medium"/>
        </w:rPr>
      </w:pPr>
      <w:r>
        <w:rPr>
          <w:rFonts w:ascii="Raleway Medium" w:hAnsi="Raleway Medium"/>
        </w:rPr>
        <w:t>So what does “taking up our cross” mean?</w:t>
      </w:r>
    </w:p>
    <w:p w14:paraId="522AADA8" w14:textId="77777777" w:rsidR="000E6B49" w:rsidRDefault="000E6B49" w:rsidP="002E7E7A">
      <w:pPr>
        <w:pStyle w:val="ListParagraph"/>
        <w:spacing w:line="276" w:lineRule="auto"/>
        <w:rPr>
          <w:rFonts w:ascii="Raleway Medium" w:hAnsi="Raleway Medium"/>
        </w:rPr>
      </w:pPr>
    </w:p>
    <w:p w14:paraId="031CB212" w14:textId="52E55F06" w:rsidR="002E7E7A" w:rsidRDefault="0019018C" w:rsidP="002E7E7A">
      <w:pPr>
        <w:pStyle w:val="ListParagraph"/>
        <w:numPr>
          <w:ilvl w:val="0"/>
          <w:numId w:val="31"/>
        </w:numPr>
        <w:spacing w:line="276" w:lineRule="auto"/>
        <w:rPr>
          <w:rFonts w:ascii="Raleway Medium" w:hAnsi="Raleway Medium"/>
        </w:rPr>
      </w:pPr>
      <w:r>
        <w:rPr>
          <w:rFonts w:ascii="Raleway Medium" w:hAnsi="Raleway Medium"/>
        </w:rPr>
        <w:t>It’s simply a picture of self-denial.</w:t>
      </w:r>
    </w:p>
    <w:p w14:paraId="447B390E" w14:textId="47C5F97B" w:rsidR="0019018C" w:rsidRDefault="0019018C" w:rsidP="0019018C">
      <w:pPr>
        <w:pStyle w:val="ListParagraph"/>
        <w:spacing w:line="276" w:lineRule="auto"/>
        <w:rPr>
          <w:rFonts w:ascii="Raleway Medium" w:hAnsi="Raleway Medium"/>
        </w:rPr>
      </w:pPr>
    </w:p>
    <w:p w14:paraId="1100CED6" w14:textId="77777777" w:rsidR="0019018C" w:rsidRDefault="0019018C" w:rsidP="0019018C">
      <w:pPr>
        <w:pStyle w:val="ListParagraph"/>
        <w:spacing w:line="276" w:lineRule="auto"/>
        <w:rPr>
          <w:rFonts w:ascii="Raleway Medium" w:hAnsi="Raleway Medium"/>
        </w:rPr>
      </w:pPr>
    </w:p>
    <w:p w14:paraId="1D36432A" w14:textId="464899B0" w:rsidR="0019018C" w:rsidRDefault="0019018C" w:rsidP="002E7E7A">
      <w:pPr>
        <w:pStyle w:val="ListParagraph"/>
        <w:numPr>
          <w:ilvl w:val="0"/>
          <w:numId w:val="31"/>
        </w:numPr>
        <w:spacing w:line="276" w:lineRule="auto"/>
        <w:rPr>
          <w:rFonts w:ascii="Raleway Medium" w:hAnsi="Raleway Medium"/>
        </w:rPr>
      </w:pPr>
      <w:r>
        <w:rPr>
          <w:rFonts w:ascii="Raleway Medium" w:hAnsi="Raleway Medium"/>
        </w:rPr>
        <w:t xml:space="preserve">It’s a daily decision, not a </w:t>
      </w:r>
      <w:proofErr w:type="spellStart"/>
      <w:r>
        <w:rPr>
          <w:rFonts w:ascii="Raleway Medium" w:hAnsi="Raleway Medium"/>
        </w:rPr>
        <w:t>one time</w:t>
      </w:r>
      <w:proofErr w:type="spellEnd"/>
      <w:r>
        <w:rPr>
          <w:rFonts w:ascii="Raleway Medium" w:hAnsi="Raleway Medium"/>
        </w:rPr>
        <w:t xml:space="preserve"> prayer.</w:t>
      </w:r>
    </w:p>
    <w:p w14:paraId="6A3CD957" w14:textId="670B917A" w:rsidR="0019018C" w:rsidRDefault="0019018C" w:rsidP="0019018C">
      <w:pPr>
        <w:spacing w:line="276" w:lineRule="auto"/>
        <w:rPr>
          <w:rFonts w:ascii="Raleway Medium" w:hAnsi="Raleway Medium"/>
        </w:rPr>
      </w:pPr>
    </w:p>
    <w:p w14:paraId="41D8D5D4" w14:textId="77777777" w:rsidR="0019018C" w:rsidRPr="0019018C" w:rsidRDefault="0019018C" w:rsidP="0019018C">
      <w:pPr>
        <w:spacing w:line="276" w:lineRule="auto"/>
        <w:rPr>
          <w:rFonts w:ascii="Raleway Medium" w:hAnsi="Raleway Medium"/>
        </w:rPr>
      </w:pPr>
    </w:p>
    <w:p w14:paraId="01A2A611" w14:textId="5C917293" w:rsidR="0019018C" w:rsidRDefault="0019018C" w:rsidP="002E7E7A">
      <w:pPr>
        <w:pStyle w:val="ListParagraph"/>
        <w:numPr>
          <w:ilvl w:val="0"/>
          <w:numId w:val="31"/>
        </w:numPr>
        <w:spacing w:line="276" w:lineRule="auto"/>
        <w:rPr>
          <w:rFonts w:ascii="Raleway Medium" w:hAnsi="Raleway Medium"/>
        </w:rPr>
      </w:pPr>
      <w:r>
        <w:rPr>
          <w:rFonts w:ascii="Raleway Medium" w:hAnsi="Raleway Medium"/>
        </w:rPr>
        <w:t>It’s trusting His way and His leadership.</w:t>
      </w:r>
    </w:p>
    <w:p w14:paraId="2CF2C3E3" w14:textId="71BFEC1C" w:rsidR="00E606FB" w:rsidRDefault="00E606FB" w:rsidP="00397561">
      <w:pPr>
        <w:spacing w:line="276" w:lineRule="auto"/>
        <w:rPr>
          <w:rFonts w:ascii="Raleway Medium" w:hAnsi="Raleway Medium"/>
        </w:rPr>
      </w:pPr>
    </w:p>
    <w:p w14:paraId="7A3F9A90" w14:textId="2E45594E" w:rsidR="000E6B49" w:rsidRDefault="000E6B49" w:rsidP="002E7E7A">
      <w:pPr>
        <w:spacing w:line="276" w:lineRule="auto"/>
        <w:rPr>
          <w:rFonts w:ascii="Raleway Medium" w:hAnsi="Raleway Medium"/>
          <w:b/>
          <w:bCs/>
          <w:i/>
          <w:iCs/>
        </w:rPr>
      </w:pPr>
    </w:p>
    <w:p w14:paraId="357FD0B7" w14:textId="0376CBFC" w:rsidR="0019018C" w:rsidRDefault="0019018C" w:rsidP="002E7E7A">
      <w:pPr>
        <w:spacing w:line="276" w:lineRule="auto"/>
        <w:rPr>
          <w:rFonts w:ascii="Raleway Medium" w:hAnsi="Raleway Medium"/>
          <w:b/>
          <w:bCs/>
          <w:i/>
          <w:iCs/>
        </w:rPr>
      </w:pPr>
    </w:p>
    <w:p w14:paraId="7F7C2B4E" w14:textId="368FFE0F" w:rsidR="0019018C" w:rsidRDefault="0019018C" w:rsidP="002E7E7A">
      <w:pPr>
        <w:spacing w:line="276" w:lineRule="auto"/>
        <w:rPr>
          <w:rFonts w:ascii="Raleway Medium" w:hAnsi="Raleway Medium"/>
          <w:b/>
          <w:bCs/>
          <w:i/>
          <w:iCs/>
        </w:rPr>
      </w:pPr>
    </w:p>
    <w:p w14:paraId="4D124955" w14:textId="77777777" w:rsidR="0019018C" w:rsidRDefault="0019018C" w:rsidP="002E7E7A">
      <w:pPr>
        <w:spacing w:line="276" w:lineRule="auto"/>
        <w:rPr>
          <w:rFonts w:ascii="Raleway Medium" w:hAnsi="Raleway Medium"/>
          <w:b/>
          <w:bCs/>
          <w:i/>
          <w:iCs/>
        </w:rPr>
      </w:pPr>
    </w:p>
    <w:p w14:paraId="33F80CE0" w14:textId="77777777" w:rsidR="000E6B49" w:rsidRDefault="000E6B49" w:rsidP="002E7E7A">
      <w:pPr>
        <w:spacing w:line="276" w:lineRule="auto"/>
        <w:rPr>
          <w:rFonts w:ascii="Raleway Medium" w:hAnsi="Raleway Medium"/>
          <w:b/>
          <w:bCs/>
          <w:i/>
          <w:iCs/>
        </w:rPr>
      </w:pPr>
    </w:p>
    <w:p w14:paraId="11B94EAA" w14:textId="01EF5199" w:rsidR="00A4246E" w:rsidRPr="00397561" w:rsidRDefault="002E7E7A" w:rsidP="002E7E7A">
      <w:pPr>
        <w:spacing w:line="276" w:lineRule="auto"/>
        <w:rPr>
          <w:rFonts w:ascii="Raleway Medium" w:hAnsi="Raleway Medium"/>
          <w:b/>
          <w:bCs/>
          <w:i/>
          <w:iCs/>
        </w:rPr>
      </w:pPr>
      <w:r>
        <w:rPr>
          <w:rFonts w:ascii="Raleway Medium" w:hAnsi="Raleway Medium"/>
          <w:b/>
          <w:bCs/>
          <w:i/>
          <w:iCs/>
        </w:rPr>
        <w:t>My response: In light of what I have learned today, what do I need to do to obey God?</w:t>
      </w:r>
    </w:p>
    <w:p w14:paraId="3DEFA979" w14:textId="77777777" w:rsidR="0019018C" w:rsidRDefault="0019018C" w:rsidP="002E7E7A">
      <w:pPr>
        <w:spacing w:line="276" w:lineRule="auto"/>
        <w:rPr>
          <w:rFonts w:ascii="Raleway" w:hAnsi="Raleway"/>
          <w:b/>
          <w:bCs/>
        </w:rPr>
      </w:pPr>
    </w:p>
    <w:p w14:paraId="319DB454" w14:textId="702B0870" w:rsidR="002E7E7A" w:rsidRPr="008926B5" w:rsidRDefault="002E7E7A" w:rsidP="002E7E7A">
      <w:pPr>
        <w:spacing w:line="276" w:lineRule="auto"/>
        <w:rPr>
          <w:rFonts w:ascii="Raleway" w:hAnsi="Raleway"/>
          <w:b/>
          <w:bCs/>
        </w:rPr>
      </w:pPr>
      <w:r w:rsidRPr="008926B5">
        <w:rPr>
          <w:rFonts w:ascii="Raleway" w:hAnsi="Raleway"/>
          <w:b/>
          <w:bCs/>
        </w:rPr>
        <w:t>Life Group Questions</w:t>
      </w:r>
    </w:p>
    <w:p w14:paraId="78CDAF91" w14:textId="77777777" w:rsidR="00AD6FD6" w:rsidRPr="00AD6FD6" w:rsidRDefault="0019018C" w:rsidP="002D4F65">
      <w:pPr>
        <w:jc w:val="both"/>
        <w:rPr>
          <w:rFonts w:ascii="Raleway" w:hAnsi="Raleway"/>
          <w:bCs/>
          <w:color w:val="000000"/>
          <w:sz w:val="21"/>
          <w:szCs w:val="21"/>
        </w:rPr>
      </w:pPr>
      <w:r w:rsidRPr="00AD6FD6">
        <w:rPr>
          <w:rFonts w:ascii="Raleway" w:hAnsi="Raleway"/>
          <w:bCs/>
          <w:i/>
          <w:iCs/>
          <w:color w:val="000000"/>
          <w:sz w:val="21"/>
          <w:szCs w:val="21"/>
        </w:rPr>
        <w:t>Throughout history people have questioned who Jesus is and the role he plays in the lives of those who follow Him. Looking at how Jesus described himself can help us know Him more personally and build our confidence in helping others understand who He is.</w:t>
      </w:r>
      <w:r w:rsidRPr="00AD6FD6">
        <w:rPr>
          <w:rFonts w:ascii="Raleway" w:hAnsi="Raleway"/>
          <w:bCs/>
          <w:color w:val="000000"/>
          <w:sz w:val="21"/>
          <w:szCs w:val="21"/>
        </w:rPr>
        <w:t xml:space="preserve"> </w:t>
      </w:r>
    </w:p>
    <w:p w14:paraId="5F454EA9" w14:textId="77777777" w:rsidR="00AD6FD6" w:rsidRPr="00AD6FD6" w:rsidRDefault="00AD6FD6" w:rsidP="002D4F65">
      <w:pPr>
        <w:jc w:val="both"/>
        <w:rPr>
          <w:rFonts w:ascii="Raleway" w:hAnsi="Raleway"/>
          <w:bCs/>
          <w:color w:val="000000"/>
          <w:sz w:val="21"/>
          <w:szCs w:val="21"/>
        </w:rPr>
      </w:pPr>
    </w:p>
    <w:p w14:paraId="319129EA" w14:textId="24201728" w:rsidR="0019018C" w:rsidRPr="00AD6FD6" w:rsidRDefault="0019018C" w:rsidP="00AD6FD6">
      <w:pPr>
        <w:spacing w:after="120"/>
        <w:jc w:val="both"/>
        <w:rPr>
          <w:rFonts w:ascii="Raleway" w:hAnsi="Raleway"/>
          <w:bCs/>
          <w:color w:val="000000"/>
          <w:sz w:val="21"/>
          <w:szCs w:val="21"/>
        </w:rPr>
      </w:pPr>
      <w:r w:rsidRPr="00AD6FD6">
        <w:rPr>
          <w:rFonts w:ascii="Raleway" w:hAnsi="Raleway"/>
          <w:bCs/>
          <w:color w:val="000000"/>
          <w:sz w:val="21"/>
          <w:szCs w:val="21"/>
        </w:rPr>
        <w:t>Who does Jesus say He is in the following verses?</w:t>
      </w:r>
    </w:p>
    <w:tbl>
      <w:tblPr>
        <w:tblStyle w:val="TableGrid"/>
        <w:tblW w:w="0" w:type="auto"/>
        <w:tblLook w:val="04A0" w:firstRow="1" w:lastRow="0" w:firstColumn="1" w:lastColumn="0" w:noHBand="0" w:noVBand="1"/>
      </w:tblPr>
      <w:tblGrid>
        <w:gridCol w:w="3505"/>
        <w:gridCol w:w="3545"/>
      </w:tblGrid>
      <w:tr w:rsidR="0019018C" w:rsidRPr="0019018C" w14:paraId="542D21FF" w14:textId="048A3DA3" w:rsidTr="0019018C">
        <w:tc>
          <w:tcPr>
            <w:tcW w:w="3505" w:type="dxa"/>
          </w:tcPr>
          <w:p w14:paraId="1604E0B4" w14:textId="77777777" w:rsidR="0019018C" w:rsidRPr="0019018C" w:rsidRDefault="0019018C" w:rsidP="0019018C">
            <w:pPr>
              <w:spacing w:before="120" w:after="120"/>
              <w:jc w:val="both"/>
              <w:rPr>
                <w:rFonts w:ascii="Raleway" w:hAnsi="Raleway"/>
                <w:bCs/>
                <w:color w:val="000000"/>
                <w:sz w:val="22"/>
                <w:szCs w:val="22"/>
              </w:rPr>
            </w:pPr>
            <w:r w:rsidRPr="0019018C">
              <w:rPr>
                <w:rFonts w:ascii="Raleway" w:hAnsi="Raleway"/>
                <w:bCs/>
                <w:color w:val="000000"/>
                <w:sz w:val="22"/>
                <w:szCs w:val="22"/>
              </w:rPr>
              <w:t xml:space="preserve">Matthew 11:29 – </w:t>
            </w:r>
          </w:p>
        </w:tc>
        <w:tc>
          <w:tcPr>
            <w:tcW w:w="3545" w:type="dxa"/>
          </w:tcPr>
          <w:p w14:paraId="466B5B99" w14:textId="029A52EE" w:rsidR="0019018C" w:rsidRPr="0019018C" w:rsidRDefault="0019018C" w:rsidP="0019018C">
            <w:pPr>
              <w:spacing w:before="120" w:after="120"/>
              <w:jc w:val="both"/>
              <w:rPr>
                <w:rFonts w:ascii="Raleway" w:hAnsi="Raleway"/>
                <w:bCs/>
                <w:color w:val="000000"/>
                <w:sz w:val="22"/>
                <w:szCs w:val="22"/>
              </w:rPr>
            </w:pPr>
            <w:r>
              <w:rPr>
                <w:rFonts w:ascii="Raleway" w:hAnsi="Raleway"/>
                <w:bCs/>
                <w:color w:val="000000"/>
                <w:sz w:val="22"/>
                <w:szCs w:val="22"/>
              </w:rPr>
              <w:t xml:space="preserve">John 10:11 – </w:t>
            </w:r>
          </w:p>
        </w:tc>
      </w:tr>
      <w:tr w:rsidR="0019018C" w:rsidRPr="0019018C" w14:paraId="18E63259" w14:textId="1FA5DE11" w:rsidTr="0019018C">
        <w:tc>
          <w:tcPr>
            <w:tcW w:w="3505" w:type="dxa"/>
          </w:tcPr>
          <w:p w14:paraId="627E0DD9" w14:textId="77777777" w:rsidR="0019018C" w:rsidRPr="0019018C" w:rsidRDefault="0019018C" w:rsidP="0019018C">
            <w:pPr>
              <w:spacing w:before="120" w:after="120"/>
              <w:jc w:val="both"/>
              <w:rPr>
                <w:rFonts w:ascii="Raleway" w:hAnsi="Raleway"/>
                <w:bCs/>
                <w:color w:val="000000"/>
                <w:sz w:val="22"/>
                <w:szCs w:val="22"/>
              </w:rPr>
            </w:pPr>
            <w:r w:rsidRPr="0019018C">
              <w:rPr>
                <w:rFonts w:ascii="Raleway" w:hAnsi="Raleway"/>
                <w:bCs/>
                <w:color w:val="000000"/>
                <w:sz w:val="22"/>
                <w:szCs w:val="22"/>
              </w:rPr>
              <w:t xml:space="preserve">Luke 22:27 – </w:t>
            </w:r>
          </w:p>
        </w:tc>
        <w:tc>
          <w:tcPr>
            <w:tcW w:w="3545" w:type="dxa"/>
          </w:tcPr>
          <w:p w14:paraId="3944F1B7" w14:textId="086B74F3" w:rsidR="0019018C" w:rsidRPr="0019018C" w:rsidRDefault="0019018C" w:rsidP="0019018C">
            <w:pPr>
              <w:spacing w:before="120" w:after="120"/>
              <w:jc w:val="both"/>
              <w:rPr>
                <w:rFonts w:ascii="Raleway" w:hAnsi="Raleway"/>
                <w:bCs/>
                <w:color w:val="000000"/>
                <w:sz w:val="22"/>
                <w:szCs w:val="22"/>
              </w:rPr>
            </w:pPr>
            <w:r>
              <w:rPr>
                <w:rFonts w:ascii="Raleway" w:hAnsi="Raleway"/>
                <w:bCs/>
                <w:color w:val="000000"/>
                <w:sz w:val="22"/>
                <w:szCs w:val="22"/>
              </w:rPr>
              <w:t xml:space="preserve">John 14:6 – </w:t>
            </w:r>
          </w:p>
        </w:tc>
      </w:tr>
      <w:tr w:rsidR="0019018C" w:rsidRPr="0019018C" w14:paraId="21366000" w14:textId="24F9D485" w:rsidTr="00CE1048">
        <w:tc>
          <w:tcPr>
            <w:tcW w:w="3505" w:type="dxa"/>
          </w:tcPr>
          <w:p w14:paraId="5226451E" w14:textId="77777777" w:rsidR="0019018C" w:rsidRPr="0019018C" w:rsidRDefault="0019018C" w:rsidP="0019018C">
            <w:pPr>
              <w:spacing w:before="120" w:after="120"/>
              <w:jc w:val="both"/>
              <w:rPr>
                <w:rFonts w:ascii="Raleway" w:hAnsi="Raleway"/>
                <w:bCs/>
                <w:color w:val="000000"/>
                <w:sz w:val="22"/>
                <w:szCs w:val="22"/>
              </w:rPr>
            </w:pPr>
            <w:r w:rsidRPr="0019018C">
              <w:rPr>
                <w:rFonts w:ascii="Raleway" w:hAnsi="Raleway"/>
                <w:bCs/>
                <w:color w:val="000000"/>
                <w:sz w:val="22"/>
                <w:szCs w:val="22"/>
              </w:rPr>
              <w:t xml:space="preserve">John 6:35 – </w:t>
            </w:r>
          </w:p>
        </w:tc>
        <w:tc>
          <w:tcPr>
            <w:tcW w:w="3545" w:type="dxa"/>
            <w:tcBorders>
              <w:bottom w:val="single" w:sz="4" w:space="0" w:color="auto"/>
            </w:tcBorders>
          </w:tcPr>
          <w:p w14:paraId="1F5AC065" w14:textId="5E3614F1" w:rsidR="0019018C" w:rsidRPr="0019018C" w:rsidRDefault="0019018C" w:rsidP="0019018C">
            <w:pPr>
              <w:spacing w:before="120" w:after="120"/>
              <w:jc w:val="both"/>
              <w:rPr>
                <w:rFonts w:ascii="Raleway" w:hAnsi="Raleway"/>
                <w:bCs/>
                <w:color w:val="000000"/>
                <w:sz w:val="22"/>
                <w:szCs w:val="22"/>
              </w:rPr>
            </w:pPr>
            <w:r>
              <w:rPr>
                <w:rFonts w:ascii="Raleway" w:hAnsi="Raleway"/>
                <w:bCs/>
                <w:color w:val="000000"/>
                <w:sz w:val="22"/>
                <w:szCs w:val="22"/>
              </w:rPr>
              <w:t xml:space="preserve">John 15:5 </w:t>
            </w:r>
            <w:r>
              <w:rPr>
                <w:rFonts w:ascii="Raleway" w:hAnsi="Raleway"/>
                <w:bCs/>
                <w:color w:val="000000"/>
                <w:sz w:val="22"/>
                <w:szCs w:val="22"/>
              </w:rPr>
              <w:softHyphen/>
              <w:t xml:space="preserve">– </w:t>
            </w:r>
          </w:p>
        </w:tc>
      </w:tr>
      <w:tr w:rsidR="0019018C" w:rsidRPr="0019018C" w14:paraId="2ADF557C" w14:textId="7793A081" w:rsidTr="00CE1048">
        <w:tc>
          <w:tcPr>
            <w:tcW w:w="3505" w:type="dxa"/>
          </w:tcPr>
          <w:p w14:paraId="3E0D9A25" w14:textId="77777777" w:rsidR="0019018C" w:rsidRPr="0019018C" w:rsidRDefault="0019018C" w:rsidP="0019018C">
            <w:pPr>
              <w:spacing w:before="120" w:after="120"/>
              <w:jc w:val="both"/>
              <w:rPr>
                <w:rFonts w:ascii="Raleway" w:hAnsi="Raleway"/>
                <w:bCs/>
                <w:color w:val="000000"/>
                <w:sz w:val="22"/>
                <w:szCs w:val="22"/>
              </w:rPr>
            </w:pPr>
            <w:r w:rsidRPr="0019018C">
              <w:rPr>
                <w:rFonts w:ascii="Raleway" w:hAnsi="Raleway"/>
                <w:bCs/>
                <w:color w:val="000000"/>
                <w:sz w:val="22"/>
                <w:szCs w:val="22"/>
              </w:rPr>
              <w:t xml:space="preserve">John 8:12 – </w:t>
            </w:r>
          </w:p>
        </w:tc>
        <w:tc>
          <w:tcPr>
            <w:tcW w:w="3545" w:type="dxa"/>
            <w:tcBorders>
              <w:bottom w:val="nil"/>
              <w:right w:val="nil"/>
            </w:tcBorders>
          </w:tcPr>
          <w:p w14:paraId="75816F71" w14:textId="77777777" w:rsidR="0019018C" w:rsidRPr="0019018C" w:rsidRDefault="0019018C" w:rsidP="0019018C">
            <w:pPr>
              <w:spacing w:before="120" w:after="120"/>
              <w:jc w:val="both"/>
              <w:rPr>
                <w:rFonts w:ascii="Raleway" w:hAnsi="Raleway"/>
                <w:bCs/>
                <w:color w:val="000000"/>
                <w:sz w:val="22"/>
                <w:szCs w:val="22"/>
              </w:rPr>
            </w:pPr>
          </w:p>
        </w:tc>
      </w:tr>
    </w:tbl>
    <w:p w14:paraId="243B7CD0" w14:textId="77777777" w:rsidR="0019018C" w:rsidRDefault="0019018C" w:rsidP="002D4F65">
      <w:pPr>
        <w:jc w:val="both"/>
        <w:rPr>
          <w:rFonts w:ascii="Raleway" w:hAnsi="Raleway"/>
          <w:bCs/>
          <w:color w:val="000000"/>
          <w:sz w:val="22"/>
          <w:szCs w:val="22"/>
        </w:rPr>
      </w:pPr>
    </w:p>
    <w:p w14:paraId="060EFCC9" w14:textId="77777777" w:rsidR="0019018C" w:rsidRPr="0019018C" w:rsidRDefault="0019018C" w:rsidP="0019018C">
      <w:pPr>
        <w:spacing w:line="276" w:lineRule="auto"/>
        <w:jc w:val="both"/>
        <w:rPr>
          <w:rFonts w:ascii="Raleway" w:hAnsi="Raleway"/>
          <w:bCs/>
          <w:iCs/>
          <w:color w:val="000000"/>
          <w:sz w:val="21"/>
          <w:szCs w:val="21"/>
        </w:rPr>
      </w:pPr>
      <w:r w:rsidRPr="0019018C">
        <w:rPr>
          <w:rFonts w:ascii="Raleway" w:hAnsi="Raleway"/>
          <w:bCs/>
          <w:iCs/>
          <w:color w:val="000000"/>
          <w:sz w:val="21"/>
          <w:szCs w:val="21"/>
        </w:rPr>
        <w:t>Which of these verses catch your attention the most and why?</w:t>
      </w:r>
    </w:p>
    <w:p w14:paraId="7F33868D" w14:textId="77777777" w:rsidR="0019018C" w:rsidRPr="00AD6FD6" w:rsidRDefault="0019018C" w:rsidP="0019018C">
      <w:pPr>
        <w:spacing w:line="276" w:lineRule="auto"/>
        <w:jc w:val="both"/>
        <w:rPr>
          <w:rFonts w:ascii="Raleway" w:hAnsi="Raleway"/>
          <w:bCs/>
          <w:iCs/>
          <w:color w:val="000000"/>
          <w:sz w:val="21"/>
          <w:szCs w:val="21"/>
          <w:lang w:val="en"/>
        </w:rPr>
      </w:pPr>
    </w:p>
    <w:p w14:paraId="30C9C9A8" w14:textId="77777777" w:rsidR="00AD6FD6" w:rsidRPr="00AD6FD6" w:rsidRDefault="0019018C" w:rsidP="0019018C">
      <w:pPr>
        <w:spacing w:line="276" w:lineRule="auto"/>
        <w:jc w:val="both"/>
        <w:rPr>
          <w:rFonts w:ascii="Raleway" w:hAnsi="Raleway"/>
          <w:bCs/>
          <w:i/>
          <w:color w:val="000000"/>
          <w:sz w:val="21"/>
          <w:szCs w:val="21"/>
          <w:lang w:val="en"/>
        </w:rPr>
      </w:pPr>
      <w:r w:rsidRPr="0019018C">
        <w:rPr>
          <w:rFonts w:ascii="Raleway" w:hAnsi="Raleway"/>
          <w:bCs/>
          <w:i/>
          <w:color w:val="000000"/>
          <w:sz w:val="21"/>
          <w:szCs w:val="21"/>
          <w:lang w:val="en"/>
        </w:rPr>
        <w:t>Understanding that Jesus is God (i.e. his Deity) and not just “another man” is foundational to our faith. The Apostle Paul came to the conclusion that Jesus is who he claimed to be and was killed because he believed it to be true. Paul writes a clear description of Jesus to counteract false teachings</w:t>
      </w:r>
      <w:r w:rsidR="00AD6FD6" w:rsidRPr="00AD6FD6">
        <w:rPr>
          <w:rFonts w:ascii="Raleway" w:hAnsi="Raleway"/>
          <w:bCs/>
          <w:i/>
          <w:color w:val="000000"/>
          <w:sz w:val="21"/>
          <w:szCs w:val="21"/>
          <w:lang w:val="en"/>
        </w:rPr>
        <w:t xml:space="preserve"> in his letter, Colossians.</w:t>
      </w:r>
      <w:r w:rsidRPr="0019018C">
        <w:rPr>
          <w:rFonts w:ascii="Raleway" w:hAnsi="Raleway"/>
          <w:bCs/>
          <w:i/>
          <w:color w:val="000000"/>
          <w:sz w:val="21"/>
          <w:szCs w:val="21"/>
          <w:lang w:val="en"/>
        </w:rPr>
        <w:t xml:space="preserve"> </w:t>
      </w:r>
    </w:p>
    <w:p w14:paraId="571E9094" w14:textId="77777777" w:rsidR="00AD6FD6" w:rsidRPr="00AD6FD6" w:rsidRDefault="00AD6FD6" w:rsidP="0019018C">
      <w:pPr>
        <w:spacing w:line="276" w:lineRule="auto"/>
        <w:jc w:val="both"/>
        <w:rPr>
          <w:rFonts w:ascii="Raleway" w:hAnsi="Raleway"/>
          <w:bCs/>
          <w:iCs/>
          <w:color w:val="000000"/>
          <w:sz w:val="21"/>
          <w:szCs w:val="21"/>
          <w:lang w:val="en"/>
        </w:rPr>
      </w:pPr>
    </w:p>
    <w:p w14:paraId="2CDD6676" w14:textId="3A3016F2" w:rsidR="0019018C" w:rsidRPr="0019018C" w:rsidRDefault="00AD6FD6" w:rsidP="0019018C">
      <w:pPr>
        <w:spacing w:line="276" w:lineRule="auto"/>
        <w:jc w:val="both"/>
        <w:rPr>
          <w:rFonts w:ascii="Raleway" w:hAnsi="Raleway"/>
          <w:bCs/>
          <w:iCs/>
          <w:color w:val="000000"/>
          <w:sz w:val="21"/>
          <w:szCs w:val="21"/>
          <w:lang w:val="en"/>
        </w:rPr>
      </w:pPr>
      <w:r w:rsidRPr="00AD6FD6">
        <w:rPr>
          <w:rFonts w:ascii="Raleway" w:hAnsi="Raleway"/>
          <w:bCs/>
          <w:iCs/>
          <w:color w:val="000000"/>
          <w:sz w:val="21"/>
          <w:szCs w:val="21"/>
          <w:lang w:val="en"/>
        </w:rPr>
        <w:t xml:space="preserve">Read </w:t>
      </w:r>
      <w:r w:rsidR="0019018C" w:rsidRPr="0019018C">
        <w:rPr>
          <w:rFonts w:ascii="Raleway" w:hAnsi="Raleway"/>
          <w:bCs/>
          <w:iCs/>
          <w:color w:val="000000"/>
          <w:sz w:val="21"/>
          <w:szCs w:val="21"/>
          <w:lang w:val="en"/>
        </w:rPr>
        <w:t>Colossians 1:15-20</w:t>
      </w:r>
      <w:r w:rsidRPr="00AD6FD6">
        <w:rPr>
          <w:rFonts w:ascii="Raleway" w:hAnsi="Raleway"/>
          <w:bCs/>
          <w:iCs/>
          <w:color w:val="000000"/>
          <w:sz w:val="21"/>
          <w:szCs w:val="21"/>
          <w:lang w:val="en"/>
        </w:rPr>
        <w:t>.</w:t>
      </w:r>
      <w:r w:rsidR="0019018C" w:rsidRPr="0019018C">
        <w:rPr>
          <w:rFonts w:ascii="Raleway" w:hAnsi="Raleway"/>
          <w:bCs/>
          <w:iCs/>
          <w:color w:val="000000"/>
          <w:sz w:val="21"/>
          <w:szCs w:val="21"/>
          <w:lang w:val="en"/>
        </w:rPr>
        <w:t xml:space="preserve"> </w:t>
      </w:r>
      <w:r w:rsidRPr="00AD6FD6">
        <w:rPr>
          <w:rFonts w:ascii="Raleway" w:hAnsi="Raleway"/>
          <w:bCs/>
          <w:iCs/>
          <w:color w:val="000000"/>
          <w:sz w:val="21"/>
          <w:szCs w:val="21"/>
          <w:lang w:val="en"/>
        </w:rPr>
        <w:t>W</w:t>
      </w:r>
      <w:r w:rsidR="0019018C" w:rsidRPr="0019018C">
        <w:rPr>
          <w:rFonts w:ascii="Raleway" w:hAnsi="Raleway"/>
          <w:bCs/>
          <w:iCs/>
          <w:color w:val="000000"/>
          <w:sz w:val="21"/>
          <w:szCs w:val="21"/>
          <w:lang w:val="en"/>
        </w:rPr>
        <w:t>hat key points do you see Paul making?</w:t>
      </w:r>
      <w:r w:rsidRPr="00AD6FD6">
        <w:rPr>
          <w:rFonts w:ascii="Raleway" w:hAnsi="Raleway"/>
          <w:bCs/>
          <w:iCs/>
          <w:color w:val="000000"/>
          <w:sz w:val="21"/>
          <w:szCs w:val="21"/>
          <w:lang w:val="en"/>
        </w:rPr>
        <w:t xml:space="preserve"> </w:t>
      </w:r>
      <w:r w:rsidR="0019018C" w:rsidRPr="0019018C">
        <w:rPr>
          <w:rFonts w:ascii="Raleway" w:hAnsi="Raleway"/>
          <w:bCs/>
          <w:iCs/>
          <w:color w:val="000000"/>
          <w:sz w:val="21"/>
          <w:szCs w:val="21"/>
          <w:lang w:val="en"/>
        </w:rPr>
        <w:t>What do you find most encouraging or helpful in this passage?</w:t>
      </w:r>
    </w:p>
    <w:p w14:paraId="00BDC530" w14:textId="0B42637C" w:rsidR="002D4F65" w:rsidRPr="00AD6FD6" w:rsidRDefault="002D4F65" w:rsidP="002D4F65">
      <w:pPr>
        <w:spacing w:line="276" w:lineRule="auto"/>
        <w:jc w:val="both"/>
        <w:rPr>
          <w:rFonts w:ascii="Raleway" w:hAnsi="Raleway"/>
          <w:bCs/>
          <w:color w:val="000000"/>
          <w:sz w:val="21"/>
          <w:szCs w:val="21"/>
        </w:rPr>
      </w:pPr>
    </w:p>
    <w:p w14:paraId="052FB70E" w14:textId="77777777" w:rsidR="00AD6FD6" w:rsidRPr="00AD6FD6" w:rsidRDefault="00AD6FD6" w:rsidP="00AD6FD6">
      <w:pPr>
        <w:spacing w:line="276" w:lineRule="auto"/>
        <w:jc w:val="both"/>
        <w:rPr>
          <w:rFonts w:ascii="Raleway" w:hAnsi="Raleway"/>
          <w:bCs/>
          <w:i/>
          <w:iCs/>
          <w:color w:val="000000"/>
          <w:sz w:val="21"/>
          <w:szCs w:val="21"/>
        </w:rPr>
      </w:pPr>
      <w:r w:rsidRPr="00AD6FD6">
        <w:rPr>
          <w:rFonts w:ascii="Raleway" w:hAnsi="Raleway"/>
          <w:bCs/>
          <w:i/>
          <w:iCs/>
          <w:color w:val="000000"/>
          <w:sz w:val="21"/>
          <w:szCs w:val="21"/>
        </w:rPr>
        <w:t xml:space="preserve">Submission is a key element of understanding and putting “self-denial” into action. It’s one of those terms that is often misunderstood and misinterpreted. </w:t>
      </w:r>
      <w:r w:rsidRPr="00AD6FD6">
        <w:rPr>
          <w:rFonts w:ascii="Raleway" w:hAnsi="Raleway"/>
          <w:bCs/>
          <w:color w:val="000000"/>
          <w:sz w:val="21"/>
          <w:szCs w:val="21"/>
        </w:rPr>
        <w:t>How do the following verses help us better understand what submission is and isn’t?</w:t>
      </w:r>
      <w:r w:rsidRPr="00AD6FD6">
        <w:rPr>
          <w:rFonts w:ascii="Raleway" w:hAnsi="Raleway"/>
          <w:bCs/>
          <w:i/>
          <w:iCs/>
          <w:color w:val="000000"/>
          <w:sz w:val="21"/>
          <w:szCs w:val="21"/>
        </w:rPr>
        <w:t xml:space="preserve"> </w:t>
      </w:r>
    </w:p>
    <w:p w14:paraId="7722B391" w14:textId="77777777" w:rsidR="00AD6FD6" w:rsidRPr="00AD6FD6" w:rsidRDefault="00AD6FD6" w:rsidP="00AD6FD6">
      <w:pPr>
        <w:spacing w:line="276" w:lineRule="auto"/>
        <w:jc w:val="both"/>
        <w:rPr>
          <w:rFonts w:ascii="Raleway" w:hAnsi="Raleway"/>
          <w:bCs/>
          <w:i/>
          <w:iCs/>
          <w:color w:val="000000"/>
          <w:sz w:val="21"/>
          <w:szCs w:val="21"/>
        </w:rPr>
      </w:pPr>
    </w:p>
    <w:p w14:paraId="15FEE56A" w14:textId="43D388BC" w:rsidR="00AD6FD6" w:rsidRPr="00AD6FD6" w:rsidRDefault="00AD6FD6" w:rsidP="00AD6FD6">
      <w:pPr>
        <w:spacing w:line="276" w:lineRule="auto"/>
        <w:jc w:val="both"/>
        <w:rPr>
          <w:rFonts w:ascii="Raleway" w:hAnsi="Raleway"/>
          <w:bCs/>
          <w:color w:val="000000"/>
          <w:sz w:val="21"/>
          <w:szCs w:val="21"/>
        </w:rPr>
      </w:pPr>
      <w:r w:rsidRPr="00AD6FD6">
        <w:rPr>
          <w:rFonts w:ascii="Raleway" w:hAnsi="Raleway"/>
          <w:bCs/>
          <w:color w:val="000000"/>
          <w:sz w:val="21"/>
          <w:szCs w:val="21"/>
        </w:rPr>
        <w:t>Matthew 26:39, 42   |   Ephesians 5:21   |   Philippians 2:1-4</w:t>
      </w:r>
    </w:p>
    <w:p w14:paraId="5496DD6E" w14:textId="77777777" w:rsidR="00AD6FD6" w:rsidRPr="00AD6FD6" w:rsidRDefault="00AD6FD6" w:rsidP="002D4F65">
      <w:pPr>
        <w:spacing w:line="276" w:lineRule="auto"/>
        <w:jc w:val="both"/>
        <w:rPr>
          <w:rFonts w:ascii="Raleway" w:hAnsi="Raleway"/>
          <w:bCs/>
          <w:color w:val="000000"/>
          <w:sz w:val="21"/>
          <w:szCs w:val="21"/>
        </w:rPr>
      </w:pPr>
    </w:p>
    <w:p w14:paraId="3F32C809" w14:textId="68174D8E" w:rsidR="00AD6FD6" w:rsidRDefault="00AD6FD6" w:rsidP="00AD6FD6">
      <w:pPr>
        <w:spacing w:line="276" w:lineRule="auto"/>
        <w:jc w:val="both"/>
        <w:rPr>
          <w:rFonts w:ascii="Raleway" w:hAnsi="Raleway"/>
          <w:bCs/>
          <w:color w:val="000000"/>
          <w:sz w:val="21"/>
          <w:szCs w:val="21"/>
        </w:rPr>
      </w:pPr>
      <w:r w:rsidRPr="00AD6FD6">
        <w:rPr>
          <w:rFonts w:ascii="Raleway" w:hAnsi="Raleway"/>
          <w:bCs/>
          <w:color w:val="000000"/>
          <w:sz w:val="21"/>
          <w:szCs w:val="21"/>
        </w:rPr>
        <w:t xml:space="preserve">We often know the right answer about who Jesus </w:t>
      </w:r>
      <w:r>
        <w:rPr>
          <w:rFonts w:ascii="Raleway" w:hAnsi="Raleway"/>
          <w:bCs/>
          <w:color w:val="000000"/>
          <w:sz w:val="21"/>
          <w:szCs w:val="21"/>
        </w:rPr>
        <w:t>but often</w:t>
      </w:r>
      <w:r w:rsidRPr="00AD6FD6">
        <w:rPr>
          <w:rFonts w:ascii="Raleway" w:hAnsi="Raleway"/>
          <w:bCs/>
          <w:color w:val="000000"/>
          <w:sz w:val="21"/>
          <w:szCs w:val="21"/>
        </w:rPr>
        <w:t xml:space="preserve"> have </w:t>
      </w:r>
      <w:r>
        <w:rPr>
          <w:rFonts w:ascii="Raleway" w:hAnsi="Raleway"/>
          <w:bCs/>
          <w:color w:val="000000"/>
          <w:sz w:val="21"/>
          <w:szCs w:val="21"/>
        </w:rPr>
        <w:t xml:space="preserve">the </w:t>
      </w:r>
      <w:r w:rsidRPr="00AD6FD6">
        <w:rPr>
          <w:rFonts w:ascii="Raleway" w:hAnsi="Raleway"/>
          <w:bCs/>
          <w:color w:val="000000"/>
          <w:sz w:val="21"/>
          <w:szCs w:val="21"/>
        </w:rPr>
        <w:t>wrong assumptions about what He expects from us and what He will do in our lives. Read the stories</w:t>
      </w:r>
      <w:r>
        <w:rPr>
          <w:rFonts w:ascii="Raleway" w:hAnsi="Raleway"/>
          <w:bCs/>
          <w:color w:val="000000"/>
          <w:sz w:val="21"/>
          <w:szCs w:val="21"/>
        </w:rPr>
        <w:t xml:space="preserve"> from the Scripture passages below</w:t>
      </w:r>
      <w:r w:rsidRPr="00AD6FD6">
        <w:rPr>
          <w:rFonts w:ascii="Raleway" w:hAnsi="Raleway"/>
          <w:bCs/>
          <w:color w:val="000000"/>
          <w:sz w:val="21"/>
          <w:szCs w:val="21"/>
        </w:rPr>
        <w:t xml:space="preserve"> of the rich young ruler and Pete</w:t>
      </w:r>
      <w:r>
        <w:rPr>
          <w:rFonts w:ascii="Raleway" w:hAnsi="Raleway"/>
          <w:bCs/>
          <w:color w:val="000000"/>
          <w:sz w:val="21"/>
          <w:szCs w:val="21"/>
        </w:rPr>
        <w:t xml:space="preserve">r. What assumptions were made by them and how did Jesus respond? </w:t>
      </w:r>
    </w:p>
    <w:p w14:paraId="08F46DAC" w14:textId="77777777" w:rsidR="00AD6FD6" w:rsidRDefault="00AD6FD6" w:rsidP="00AD6FD6">
      <w:pPr>
        <w:spacing w:line="276" w:lineRule="auto"/>
        <w:jc w:val="both"/>
        <w:rPr>
          <w:rFonts w:ascii="Raleway" w:hAnsi="Raleway"/>
          <w:bCs/>
          <w:color w:val="000000"/>
          <w:sz w:val="21"/>
          <w:szCs w:val="21"/>
        </w:rPr>
      </w:pPr>
    </w:p>
    <w:p w14:paraId="2B5E11AD" w14:textId="737902E1" w:rsidR="00633247" w:rsidRPr="00AD6FD6" w:rsidRDefault="00AD6FD6" w:rsidP="00AD6FD6">
      <w:pPr>
        <w:spacing w:line="276" w:lineRule="auto"/>
        <w:jc w:val="both"/>
        <w:rPr>
          <w:rFonts w:ascii="Raleway" w:hAnsi="Raleway"/>
          <w:bCs/>
          <w:color w:val="000000"/>
          <w:sz w:val="21"/>
          <w:szCs w:val="21"/>
        </w:rPr>
      </w:pPr>
      <w:r w:rsidRPr="00AD6FD6">
        <w:rPr>
          <w:rFonts w:ascii="Raleway" w:hAnsi="Raleway"/>
          <w:bCs/>
          <w:color w:val="000000"/>
          <w:sz w:val="21"/>
          <w:szCs w:val="21"/>
        </w:rPr>
        <w:t xml:space="preserve">Matthew 19:16-30 </w:t>
      </w:r>
      <w:r>
        <w:rPr>
          <w:rFonts w:ascii="Raleway" w:hAnsi="Raleway"/>
          <w:bCs/>
          <w:color w:val="000000"/>
          <w:sz w:val="21"/>
          <w:szCs w:val="21"/>
        </w:rPr>
        <w:t xml:space="preserve">  |   </w:t>
      </w:r>
      <w:r w:rsidRPr="00AD6FD6">
        <w:rPr>
          <w:rFonts w:ascii="Raleway" w:hAnsi="Raleway"/>
          <w:bCs/>
          <w:color w:val="000000"/>
          <w:sz w:val="21"/>
          <w:szCs w:val="21"/>
        </w:rPr>
        <w:t xml:space="preserve"> John 21:15-23</w:t>
      </w:r>
    </w:p>
    <w:sectPr w:rsidR="00633247" w:rsidRPr="00AD6FD6"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49EA" w14:textId="77777777" w:rsidR="001E0F51" w:rsidRDefault="001E0F51" w:rsidP="00BA55C4">
      <w:r>
        <w:separator/>
      </w:r>
    </w:p>
  </w:endnote>
  <w:endnote w:type="continuationSeparator" w:id="0">
    <w:p w14:paraId="77E499D0" w14:textId="77777777" w:rsidR="001E0F51" w:rsidRDefault="001E0F51"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Medium">
    <w:panose1 w:val="020B06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6D94" w14:textId="77777777" w:rsidR="001E0F51" w:rsidRDefault="001E0F51" w:rsidP="00BA55C4">
      <w:r>
        <w:separator/>
      </w:r>
    </w:p>
  </w:footnote>
  <w:footnote w:type="continuationSeparator" w:id="0">
    <w:p w14:paraId="7DA21F90" w14:textId="77777777" w:rsidR="001E0F51" w:rsidRDefault="001E0F51"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836"/>
    <w:multiLevelType w:val="hybridMultilevel"/>
    <w:tmpl w:val="0764D916"/>
    <w:lvl w:ilvl="0" w:tplc="99F6EF8C">
      <w:numFmt w:val="bullet"/>
      <w:lvlText w:val="•"/>
      <w:lvlJc w:val="left"/>
      <w:pPr>
        <w:ind w:left="360" w:hanging="360"/>
      </w:pPr>
      <w:rPr>
        <w:rFonts w:ascii="Arial" w:eastAsia="Times New Roman" w:hAnsi="Arial" w:cs="Aria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F55F9"/>
    <w:multiLevelType w:val="multilevel"/>
    <w:tmpl w:val="80D602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C80CFF"/>
    <w:multiLevelType w:val="hybridMultilevel"/>
    <w:tmpl w:val="286AF72C"/>
    <w:lvl w:ilvl="0" w:tplc="3F2E4D3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B3443CA"/>
    <w:multiLevelType w:val="hybridMultilevel"/>
    <w:tmpl w:val="06D8E532"/>
    <w:lvl w:ilvl="0" w:tplc="7090C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14F1137"/>
    <w:multiLevelType w:val="hybridMultilevel"/>
    <w:tmpl w:val="38A6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57CC8"/>
    <w:multiLevelType w:val="hybridMultilevel"/>
    <w:tmpl w:val="ADDA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D2188"/>
    <w:multiLevelType w:val="hybridMultilevel"/>
    <w:tmpl w:val="2912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038AE"/>
    <w:multiLevelType w:val="hybridMultilevel"/>
    <w:tmpl w:val="47F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614B4"/>
    <w:multiLevelType w:val="hybridMultilevel"/>
    <w:tmpl w:val="C6F4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E5C60"/>
    <w:multiLevelType w:val="hybridMultilevel"/>
    <w:tmpl w:val="47A4BAB0"/>
    <w:lvl w:ilvl="0" w:tplc="24AAE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C6BE8"/>
    <w:multiLevelType w:val="hybridMultilevel"/>
    <w:tmpl w:val="EB5856E8"/>
    <w:lvl w:ilvl="0" w:tplc="BB647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934C84"/>
    <w:multiLevelType w:val="hybridMultilevel"/>
    <w:tmpl w:val="343A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62909"/>
    <w:multiLevelType w:val="hybridMultilevel"/>
    <w:tmpl w:val="E744D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8051D"/>
    <w:multiLevelType w:val="hybridMultilevel"/>
    <w:tmpl w:val="8DDC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72DE0"/>
    <w:multiLevelType w:val="hybridMultilevel"/>
    <w:tmpl w:val="4E1E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83C81"/>
    <w:multiLevelType w:val="hybridMultilevel"/>
    <w:tmpl w:val="A7D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10F0D"/>
    <w:multiLevelType w:val="hybridMultilevel"/>
    <w:tmpl w:val="442A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35F80"/>
    <w:multiLevelType w:val="hybridMultilevel"/>
    <w:tmpl w:val="184A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13ED3"/>
    <w:multiLevelType w:val="hybridMultilevel"/>
    <w:tmpl w:val="AE7C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30"/>
  </w:num>
  <w:num w:numId="2" w16cid:durableId="2045474876">
    <w:abstractNumId w:val="9"/>
  </w:num>
  <w:num w:numId="3" w16cid:durableId="251669266">
    <w:abstractNumId w:val="6"/>
  </w:num>
  <w:num w:numId="4" w16cid:durableId="1100679000">
    <w:abstractNumId w:val="29"/>
  </w:num>
  <w:num w:numId="5" w16cid:durableId="600769261">
    <w:abstractNumId w:val="13"/>
  </w:num>
  <w:num w:numId="6" w16cid:durableId="307787633">
    <w:abstractNumId w:val="8"/>
  </w:num>
  <w:num w:numId="7" w16cid:durableId="434910379">
    <w:abstractNumId w:val="5"/>
  </w:num>
  <w:num w:numId="8" w16cid:durableId="1804880231">
    <w:abstractNumId w:val="4"/>
  </w:num>
  <w:num w:numId="9" w16cid:durableId="44530163">
    <w:abstractNumId w:val="14"/>
  </w:num>
  <w:num w:numId="10" w16cid:durableId="1729449874">
    <w:abstractNumId w:val="3"/>
  </w:num>
  <w:num w:numId="11" w16cid:durableId="2123377211">
    <w:abstractNumId w:val="19"/>
  </w:num>
  <w:num w:numId="12" w16cid:durableId="1256864884">
    <w:abstractNumId w:val="21"/>
  </w:num>
  <w:num w:numId="13" w16cid:durableId="1220752678">
    <w:abstractNumId w:val="7"/>
  </w:num>
  <w:num w:numId="14" w16cid:durableId="1022319180">
    <w:abstractNumId w:val="25"/>
  </w:num>
  <w:num w:numId="15" w16cid:durableId="26181482">
    <w:abstractNumId w:val="0"/>
  </w:num>
  <w:num w:numId="16" w16cid:durableId="1348750379">
    <w:abstractNumId w:val="18"/>
  </w:num>
  <w:num w:numId="17" w16cid:durableId="1632831472">
    <w:abstractNumId w:val="15"/>
  </w:num>
  <w:num w:numId="18" w16cid:durableId="1229849094">
    <w:abstractNumId w:val="22"/>
  </w:num>
  <w:num w:numId="19" w16cid:durableId="1436829512">
    <w:abstractNumId w:val="20"/>
  </w:num>
  <w:num w:numId="20" w16cid:durableId="227112838">
    <w:abstractNumId w:val="10"/>
  </w:num>
  <w:num w:numId="21" w16cid:durableId="1697735609">
    <w:abstractNumId w:val="26"/>
  </w:num>
  <w:num w:numId="22" w16cid:durableId="1792698595">
    <w:abstractNumId w:val="11"/>
  </w:num>
  <w:num w:numId="23" w16cid:durableId="1694964763">
    <w:abstractNumId w:val="23"/>
  </w:num>
  <w:num w:numId="24" w16cid:durableId="1962566638">
    <w:abstractNumId w:val="24"/>
  </w:num>
  <w:num w:numId="25" w16cid:durableId="367068545">
    <w:abstractNumId w:val="1"/>
  </w:num>
  <w:num w:numId="26" w16cid:durableId="1153716387">
    <w:abstractNumId w:val="16"/>
  </w:num>
  <w:num w:numId="27" w16cid:durableId="1975677809">
    <w:abstractNumId w:val="27"/>
  </w:num>
  <w:num w:numId="28" w16cid:durableId="1533112280">
    <w:abstractNumId w:val="28"/>
  </w:num>
  <w:num w:numId="29" w16cid:durableId="781876800">
    <w:abstractNumId w:val="2"/>
  </w:num>
  <w:num w:numId="30" w16cid:durableId="1441146562">
    <w:abstractNumId w:val="17"/>
  </w:num>
  <w:num w:numId="31" w16cid:durableId="129521459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0C6"/>
    <w:rsid w:val="00022A4A"/>
    <w:rsid w:val="00022EED"/>
    <w:rsid w:val="00023084"/>
    <w:rsid w:val="0002353F"/>
    <w:rsid w:val="00027180"/>
    <w:rsid w:val="00032408"/>
    <w:rsid w:val="0003291E"/>
    <w:rsid w:val="00032C3C"/>
    <w:rsid w:val="00033CEF"/>
    <w:rsid w:val="000350F8"/>
    <w:rsid w:val="000364DB"/>
    <w:rsid w:val="000408B8"/>
    <w:rsid w:val="000419F0"/>
    <w:rsid w:val="000420B2"/>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1EAB"/>
    <w:rsid w:val="0007248F"/>
    <w:rsid w:val="00074F43"/>
    <w:rsid w:val="00075CBE"/>
    <w:rsid w:val="00076AD6"/>
    <w:rsid w:val="0007791A"/>
    <w:rsid w:val="00083E09"/>
    <w:rsid w:val="0009022F"/>
    <w:rsid w:val="00092E20"/>
    <w:rsid w:val="000A052F"/>
    <w:rsid w:val="000A149F"/>
    <w:rsid w:val="000A2DE5"/>
    <w:rsid w:val="000A3704"/>
    <w:rsid w:val="000A45DC"/>
    <w:rsid w:val="000A7579"/>
    <w:rsid w:val="000B0FB4"/>
    <w:rsid w:val="000B2BB0"/>
    <w:rsid w:val="000B3879"/>
    <w:rsid w:val="000B5360"/>
    <w:rsid w:val="000B5583"/>
    <w:rsid w:val="000C02E1"/>
    <w:rsid w:val="000C048A"/>
    <w:rsid w:val="000C1315"/>
    <w:rsid w:val="000C2582"/>
    <w:rsid w:val="000C4E97"/>
    <w:rsid w:val="000C6B95"/>
    <w:rsid w:val="000C7407"/>
    <w:rsid w:val="000C7D92"/>
    <w:rsid w:val="000D3B9A"/>
    <w:rsid w:val="000D7DA0"/>
    <w:rsid w:val="000E09C3"/>
    <w:rsid w:val="000E179C"/>
    <w:rsid w:val="000E329F"/>
    <w:rsid w:val="000E3C44"/>
    <w:rsid w:val="000E3D6F"/>
    <w:rsid w:val="000E4F75"/>
    <w:rsid w:val="000E6B49"/>
    <w:rsid w:val="000F1509"/>
    <w:rsid w:val="000F2812"/>
    <w:rsid w:val="000F2B87"/>
    <w:rsid w:val="000F2FC5"/>
    <w:rsid w:val="000F3711"/>
    <w:rsid w:val="000F387A"/>
    <w:rsid w:val="000F54D5"/>
    <w:rsid w:val="000F5C04"/>
    <w:rsid w:val="00106092"/>
    <w:rsid w:val="00106C37"/>
    <w:rsid w:val="001076FE"/>
    <w:rsid w:val="00110CBC"/>
    <w:rsid w:val="00114D89"/>
    <w:rsid w:val="0012158C"/>
    <w:rsid w:val="001236E0"/>
    <w:rsid w:val="0012661B"/>
    <w:rsid w:val="00127F41"/>
    <w:rsid w:val="0013034E"/>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018C"/>
    <w:rsid w:val="001934DF"/>
    <w:rsid w:val="00196C5D"/>
    <w:rsid w:val="001A188D"/>
    <w:rsid w:val="001A422D"/>
    <w:rsid w:val="001A6312"/>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0F51"/>
    <w:rsid w:val="001E1600"/>
    <w:rsid w:val="001E595E"/>
    <w:rsid w:val="001E5A4A"/>
    <w:rsid w:val="001E5FCF"/>
    <w:rsid w:val="001E6215"/>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19A0"/>
    <w:rsid w:val="00234A7C"/>
    <w:rsid w:val="002354B8"/>
    <w:rsid w:val="00236680"/>
    <w:rsid w:val="00236FB4"/>
    <w:rsid w:val="00237C52"/>
    <w:rsid w:val="0024188C"/>
    <w:rsid w:val="00241D2E"/>
    <w:rsid w:val="00244DF4"/>
    <w:rsid w:val="00246338"/>
    <w:rsid w:val="0024672A"/>
    <w:rsid w:val="00247F7E"/>
    <w:rsid w:val="00250D0B"/>
    <w:rsid w:val="00251351"/>
    <w:rsid w:val="00251551"/>
    <w:rsid w:val="002515A4"/>
    <w:rsid w:val="00251A8E"/>
    <w:rsid w:val="00253256"/>
    <w:rsid w:val="00254BAD"/>
    <w:rsid w:val="00254FF6"/>
    <w:rsid w:val="00255E4D"/>
    <w:rsid w:val="002564DD"/>
    <w:rsid w:val="00257EA9"/>
    <w:rsid w:val="002617D1"/>
    <w:rsid w:val="002618AC"/>
    <w:rsid w:val="002632BC"/>
    <w:rsid w:val="0026386A"/>
    <w:rsid w:val="00264B5C"/>
    <w:rsid w:val="00266D01"/>
    <w:rsid w:val="00270CB8"/>
    <w:rsid w:val="00273A3F"/>
    <w:rsid w:val="002740EC"/>
    <w:rsid w:val="00276B8E"/>
    <w:rsid w:val="002819E0"/>
    <w:rsid w:val="002829BD"/>
    <w:rsid w:val="00284C6B"/>
    <w:rsid w:val="002917D7"/>
    <w:rsid w:val="002932D2"/>
    <w:rsid w:val="00293410"/>
    <w:rsid w:val="002944CA"/>
    <w:rsid w:val="0029476A"/>
    <w:rsid w:val="00294C43"/>
    <w:rsid w:val="002971CD"/>
    <w:rsid w:val="002A2FAF"/>
    <w:rsid w:val="002A3225"/>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C7B22"/>
    <w:rsid w:val="002D156E"/>
    <w:rsid w:val="002D4F65"/>
    <w:rsid w:val="002D663D"/>
    <w:rsid w:val="002D6810"/>
    <w:rsid w:val="002E12C9"/>
    <w:rsid w:val="002E3D8E"/>
    <w:rsid w:val="002E45C4"/>
    <w:rsid w:val="002E49F4"/>
    <w:rsid w:val="002E539F"/>
    <w:rsid w:val="002E560A"/>
    <w:rsid w:val="002E5E42"/>
    <w:rsid w:val="002E7E7A"/>
    <w:rsid w:val="002F00E3"/>
    <w:rsid w:val="002F3578"/>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2780B"/>
    <w:rsid w:val="003300E2"/>
    <w:rsid w:val="00330808"/>
    <w:rsid w:val="00331098"/>
    <w:rsid w:val="003316EE"/>
    <w:rsid w:val="00334093"/>
    <w:rsid w:val="003351BE"/>
    <w:rsid w:val="0034219D"/>
    <w:rsid w:val="00345078"/>
    <w:rsid w:val="0034750F"/>
    <w:rsid w:val="00350126"/>
    <w:rsid w:val="0035131A"/>
    <w:rsid w:val="00351878"/>
    <w:rsid w:val="00352A0E"/>
    <w:rsid w:val="00353723"/>
    <w:rsid w:val="003552C2"/>
    <w:rsid w:val="00355AE6"/>
    <w:rsid w:val="003609F1"/>
    <w:rsid w:val="0036124F"/>
    <w:rsid w:val="003629ED"/>
    <w:rsid w:val="0036379C"/>
    <w:rsid w:val="00367D9C"/>
    <w:rsid w:val="00370901"/>
    <w:rsid w:val="00370A5C"/>
    <w:rsid w:val="00370B38"/>
    <w:rsid w:val="003715B1"/>
    <w:rsid w:val="003715CA"/>
    <w:rsid w:val="003715ED"/>
    <w:rsid w:val="00373665"/>
    <w:rsid w:val="0037470D"/>
    <w:rsid w:val="00374B38"/>
    <w:rsid w:val="00376881"/>
    <w:rsid w:val="003771C2"/>
    <w:rsid w:val="003775B6"/>
    <w:rsid w:val="00377A44"/>
    <w:rsid w:val="00382009"/>
    <w:rsid w:val="00382817"/>
    <w:rsid w:val="00383D00"/>
    <w:rsid w:val="00390D6E"/>
    <w:rsid w:val="00391642"/>
    <w:rsid w:val="0039295A"/>
    <w:rsid w:val="00392AEF"/>
    <w:rsid w:val="003951FA"/>
    <w:rsid w:val="00395297"/>
    <w:rsid w:val="00395A11"/>
    <w:rsid w:val="00397561"/>
    <w:rsid w:val="003A396E"/>
    <w:rsid w:val="003A60BA"/>
    <w:rsid w:val="003A6154"/>
    <w:rsid w:val="003B0CB7"/>
    <w:rsid w:val="003B138D"/>
    <w:rsid w:val="003B276B"/>
    <w:rsid w:val="003B2803"/>
    <w:rsid w:val="003B336D"/>
    <w:rsid w:val="003B5434"/>
    <w:rsid w:val="003C00CF"/>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E69D8"/>
    <w:rsid w:val="003F0D9F"/>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5AB"/>
    <w:rsid w:val="0043583C"/>
    <w:rsid w:val="00436A50"/>
    <w:rsid w:val="004376BA"/>
    <w:rsid w:val="004459A0"/>
    <w:rsid w:val="004514A5"/>
    <w:rsid w:val="004555B3"/>
    <w:rsid w:val="0046094B"/>
    <w:rsid w:val="004616D9"/>
    <w:rsid w:val="00461A21"/>
    <w:rsid w:val="00463C2B"/>
    <w:rsid w:val="00463CDE"/>
    <w:rsid w:val="0046522A"/>
    <w:rsid w:val="004652C1"/>
    <w:rsid w:val="00465D98"/>
    <w:rsid w:val="004660B9"/>
    <w:rsid w:val="0046611D"/>
    <w:rsid w:val="00475895"/>
    <w:rsid w:val="00477810"/>
    <w:rsid w:val="00482189"/>
    <w:rsid w:val="00484BD5"/>
    <w:rsid w:val="00494AD7"/>
    <w:rsid w:val="004961A0"/>
    <w:rsid w:val="00497DD0"/>
    <w:rsid w:val="004A05CD"/>
    <w:rsid w:val="004A3CE1"/>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22DF"/>
    <w:rsid w:val="0052585B"/>
    <w:rsid w:val="00525DB0"/>
    <w:rsid w:val="00530B4F"/>
    <w:rsid w:val="00531937"/>
    <w:rsid w:val="0053531E"/>
    <w:rsid w:val="0053603B"/>
    <w:rsid w:val="00536812"/>
    <w:rsid w:val="005374B6"/>
    <w:rsid w:val="005401CD"/>
    <w:rsid w:val="0054357D"/>
    <w:rsid w:val="00544014"/>
    <w:rsid w:val="00544CEB"/>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3032"/>
    <w:rsid w:val="005666E6"/>
    <w:rsid w:val="00570D4B"/>
    <w:rsid w:val="00570F4D"/>
    <w:rsid w:val="0057154A"/>
    <w:rsid w:val="00571C99"/>
    <w:rsid w:val="005720E2"/>
    <w:rsid w:val="0057358E"/>
    <w:rsid w:val="0057579E"/>
    <w:rsid w:val="00575C7B"/>
    <w:rsid w:val="00581C7A"/>
    <w:rsid w:val="00583189"/>
    <w:rsid w:val="005833A6"/>
    <w:rsid w:val="00584D0C"/>
    <w:rsid w:val="00586307"/>
    <w:rsid w:val="00587322"/>
    <w:rsid w:val="005921FC"/>
    <w:rsid w:val="00592FCF"/>
    <w:rsid w:val="005942F2"/>
    <w:rsid w:val="00595BAC"/>
    <w:rsid w:val="005A3A13"/>
    <w:rsid w:val="005A4A17"/>
    <w:rsid w:val="005A5FF3"/>
    <w:rsid w:val="005A682A"/>
    <w:rsid w:val="005B0AD3"/>
    <w:rsid w:val="005B10DA"/>
    <w:rsid w:val="005B1842"/>
    <w:rsid w:val="005B3045"/>
    <w:rsid w:val="005B4C2F"/>
    <w:rsid w:val="005B56F1"/>
    <w:rsid w:val="005B5A73"/>
    <w:rsid w:val="005B5A8F"/>
    <w:rsid w:val="005B5E0A"/>
    <w:rsid w:val="005B6128"/>
    <w:rsid w:val="005B62B9"/>
    <w:rsid w:val="005C460A"/>
    <w:rsid w:val="005C5432"/>
    <w:rsid w:val="005C6108"/>
    <w:rsid w:val="005D3A2C"/>
    <w:rsid w:val="005D5B77"/>
    <w:rsid w:val="005D6779"/>
    <w:rsid w:val="005D7E6F"/>
    <w:rsid w:val="005E0A1A"/>
    <w:rsid w:val="005E54C9"/>
    <w:rsid w:val="005E6589"/>
    <w:rsid w:val="005E76C3"/>
    <w:rsid w:val="005F2AC8"/>
    <w:rsid w:val="005F3486"/>
    <w:rsid w:val="005F3C43"/>
    <w:rsid w:val="005F3F8F"/>
    <w:rsid w:val="005F7689"/>
    <w:rsid w:val="006060D8"/>
    <w:rsid w:val="00607738"/>
    <w:rsid w:val="006100ED"/>
    <w:rsid w:val="00610202"/>
    <w:rsid w:val="006142BD"/>
    <w:rsid w:val="006166D1"/>
    <w:rsid w:val="0061721F"/>
    <w:rsid w:val="00621225"/>
    <w:rsid w:val="00623CB6"/>
    <w:rsid w:val="00625CD9"/>
    <w:rsid w:val="00625DFB"/>
    <w:rsid w:val="006262B4"/>
    <w:rsid w:val="00630055"/>
    <w:rsid w:val="006312E0"/>
    <w:rsid w:val="00632411"/>
    <w:rsid w:val="00633247"/>
    <w:rsid w:val="00633EB8"/>
    <w:rsid w:val="00635811"/>
    <w:rsid w:val="00635A13"/>
    <w:rsid w:val="00636209"/>
    <w:rsid w:val="00636EAD"/>
    <w:rsid w:val="0063716E"/>
    <w:rsid w:val="00641269"/>
    <w:rsid w:val="00641E00"/>
    <w:rsid w:val="0064336E"/>
    <w:rsid w:val="006441AB"/>
    <w:rsid w:val="006442CC"/>
    <w:rsid w:val="00650DF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0BBF"/>
    <w:rsid w:val="006C104B"/>
    <w:rsid w:val="006C2CC6"/>
    <w:rsid w:val="006C3B7A"/>
    <w:rsid w:val="006C5278"/>
    <w:rsid w:val="006C5821"/>
    <w:rsid w:val="006C7C6B"/>
    <w:rsid w:val="006D1C36"/>
    <w:rsid w:val="006D5E9F"/>
    <w:rsid w:val="006D687B"/>
    <w:rsid w:val="006D6B23"/>
    <w:rsid w:val="006D7343"/>
    <w:rsid w:val="006D796B"/>
    <w:rsid w:val="006E237B"/>
    <w:rsid w:val="006E2792"/>
    <w:rsid w:val="006E79B2"/>
    <w:rsid w:val="006F0747"/>
    <w:rsid w:val="006F2C18"/>
    <w:rsid w:val="006F59BB"/>
    <w:rsid w:val="006F7971"/>
    <w:rsid w:val="0070047B"/>
    <w:rsid w:val="007007A3"/>
    <w:rsid w:val="00703135"/>
    <w:rsid w:val="00707D7E"/>
    <w:rsid w:val="00713536"/>
    <w:rsid w:val="00714D5B"/>
    <w:rsid w:val="00716156"/>
    <w:rsid w:val="00716F56"/>
    <w:rsid w:val="00720A88"/>
    <w:rsid w:val="007225DC"/>
    <w:rsid w:val="00723A41"/>
    <w:rsid w:val="007245F4"/>
    <w:rsid w:val="00730A27"/>
    <w:rsid w:val="00730C94"/>
    <w:rsid w:val="00731306"/>
    <w:rsid w:val="00737D21"/>
    <w:rsid w:val="00740F17"/>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4E39"/>
    <w:rsid w:val="007763C7"/>
    <w:rsid w:val="00776EF2"/>
    <w:rsid w:val="00780371"/>
    <w:rsid w:val="00782733"/>
    <w:rsid w:val="00783DF0"/>
    <w:rsid w:val="00785D72"/>
    <w:rsid w:val="00787307"/>
    <w:rsid w:val="00790579"/>
    <w:rsid w:val="007944A6"/>
    <w:rsid w:val="007A078A"/>
    <w:rsid w:val="007A0FD3"/>
    <w:rsid w:val="007A268F"/>
    <w:rsid w:val="007A58E8"/>
    <w:rsid w:val="007A6699"/>
    <w:rsid w:val="007A6DF1"/>
    <w:rsid w:val="007B1477"/>
    <w:rsid w:val="007B18D1"/>
    <w:rsid w:val="007B427E"/>
    <w:rsid w:val="007B4BDE"/>
    <w:rsid w:val="007B6988"/>
    <w:rsid w:val="007B6AE9"/>
    <w:rsid w:val="007B721A"/>
    <w:rsid w:val="007B7D56"/>
    <w:rsid w:val="007C1649"/>
    <w:rsid w:val="007C1A4F"/>
    <w:rsid w:val="007C5062"/>
    <w:rsid w:val="007C612D"/>
    <w:rsid w:val="007C6ECF"/>
    <w:rsid w:val="007D1895"/>
    <w:rsid w:val="007D2163"/>
    <w:rsid w:val="007D4644"/>
    <w:rsid w:val="007D480C"/>
    <w:rsid w:val="007D637B"/>
    <w:rsid w:val="007D6901"/>
    <w:rsid w:val="007D6A69"/>
    <w:rsid w:val="007E0ACA"/>
    <w:rsid w:val="007E1444"/>
    <w:rsid w:val="007E2658"/>
    <w:rsid w:val="007E2CC4"/>
    <w:rsid w:val="007E31FE"/>
    <w:rsid w:val="007E3CD9"/>
    <w:rsid w:val="007E40BE"/>
    <w:rsid w:val="007E6114"/>
    <w:rsid w:val="007F0A9A"/>
    <w:rsid w:val="007F28F8"/>
    <w:rsid w:val="007F39A5"/>
    <w:rsid w:val="007F4762"/>
    <w:rsid w:val="007F55E4"/>
    <w:rsid w:val="00800018"/>
    <w:rsid w:val="008008C2"/>
    <w:rsid w:val="008010FE"/>
    <w:rsid w:val="00801C6F"/>
    <w:rsid w:val="00802F1B"/>
    <w:rsid w:val="00802FAC"/>
    <w:rsid w:val="0080624D"/>
    <w:rsid w:val="008067F6"/>
    <w:rsid w:val="00807C9F"/>
    <w:rsid w:val="00807DC3"/>
    <w:rsid w:val="008100F6"/>
    <w:rsid w:val="00810178"/>
    <w:rsid w:val="00810B39"/>
    <w:rsid w:val="0081172B"/>
    <w:rsid w:val="00812044"/>
    <w:rsid w:val="00815D85"/>
    <w:rsid w:val="00817674"/>
    <w:rsid w:val="00820A72"/>
    <w:rsid w:val="00824703"/>
    <w:rsid w:val="008274FE"/>
    <w:rsid w:val="008313EF"/>
    <w:rsid w:val="0083188B"/>
    <w:rsid w:val="00833937"/>
    <w:rsid w:val="00833DC9"/>
    <w:rsid w:val="008341A4"/>
    <w:rsid w:val="00834700"/>
    <w:rsid w:val="008412E3"/>
    <w:rsid w:val="00845171"/>
    <w:rsid w:val="0085070C"/>
    <w:rsid w:val="0085226A"/>
    <w:rsid w:val="008619E6"/>
    <w:rsid w:val="0086397F"/>
    <w:rsid w:val="00863E02"/>
    <w:rsid w:val="008679DE"/>
    <w:rsid w:val="00871187"/>
    <w:rsid w:val="008717B0"/>
    <w:rsid w:val="00872458"/>
    <w:rsid w:val="0087276D"/>
    <w:rsid w:val="00873DE9"/>
    <w:rsid w:val="00874A80"/>
    <w:rsid w:val="00877063"/>
    <w:rsid w:val="00880526"/>
    <w:rsid w:val="00883618"/>
    <w:rsid w:val="008862AE"/>
    <w:rsid w:val="008940CC"/>
    <w:rsid w:val="00894E49"/>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441"/>
    <w:rsid w:val="008D3575"/>
    <w:rsid w:val="008D46A2"/>
    <w:rsid w:val="008D5BB2"/>
    <w:rsid w:val="008D634D"/>
    <w:rsid w:val="008E435B"/>
    <w:rsid w:val="008E671C"/>
    <w:rsid w:val="008E7C31"/>
    <w:rsid w:val="008F245F"/>
    <w:rsid w:val="008F4630"/>
    <w:rsid w:val="009000BC"/>
    <w:rsid w:val="009006D6"/>
    <w:rsid w:val="00900C33"/>
    <w:rsid w:val="009063EA"/>
    <w:rsid w:val="00910501"/>
    <w:rsid w:val="009135C2"/>
    <w:rsid w:val="00916472"/>
    <w:rsid w:val="00916DB7"/>
    <w:rsid w:val="00917739"/>
    <w:rsid w:val="00923053"/>
    <w:rsid w:val="00924929"/>
    <w:rsid w:val="009254D2"/>
    <w:rsid w:val="00926E51"/>
    <w:rsid w:val="009275D4"/>
    <w:rsid w:val="0093067F"/>
    <w:rsid w:val="00932AF9"/>
    <w:rsid w:val="00933373"/>
    <w:rsid w:val="00934190"/>
    <w:rsid w:val="00936382"/>
    <w:rsid w:val="00936520"/>
    <w:rsid w:val="0093753F"/>
    <w:rsid w:val="009424FA"/>
    <w:rsid w:val="00942BB2"/>
    <w:rsid w:val="009448D5"/>
    <w:rsid w:val="00946D7A"/>
    <w:rsid w:val="00947A6E"/>
    <w:rsid w:val="00947B82"/>
    <w:rsid w:val="00951EAB"/>
    <w:rsid w:val="009540AE"/>
    <w:rsid w:val="00965C8B"/>
    <w:rsid w:val="0096787B"/>
    <w:rsid w:val="009715A3"/>
    <w:rsid w:val="00971A03"/>
    <w:rsid w:val="00972E3B"/>
    <w:rsid w:val="00973414"/>
    <w:rsid w:val="00974D59"/>
    <w:rsid w:val="00975930"/>
    <w:rsid w:val="00975953"/>
    <w:rsid w:val="00976823"/>
    <w:rsid w:val="00976992"/>
    <w:rsid w:val="00980457"/>
    <w:rsid w:val="009807DA"/>
    <w:rsid w:val="009817A1"/>
    <w:rsid w:val="00982DFB"/>
    <w:rsid w:val="009842E5"/>
    <w:rsid w:val="009848D0"/>
    <w:rsid w:val="0098595E"/>
    <w:rsid w:val="00986FE4"/>
    <w:rsid w:val="00987D08"/>
    <w:rsid w:val="0099176C"/>
    <w:rsid w:val="00992A2B"/>
    <w:rsid w:val="00992A4E"/>
    <w:rsid w:val="00994235"/>
    <w:rsid w:val="00994A53"/>
    <w:rsid w:val="00995388"/>
    <w:rsid w:val="0099702E"/>
    <w:rsid w:val="009A0C75"/>
    <w:rsid w:val="009A2F44"/>
    <w:rsid w:val="009A4A51"/>
    <w:rsid w:val="009A55D6"/>
    <w:rsid w:val="009A669B"/>
    <w:rsid w:val="009A67E4"/>
    <w:rsid w:val="009A6875"/>
    <w:rsid w:val="009A73FC"/>
    <w:rsid w:val="009B0B7B"/>
    <w:rsid w:val="009B23F5"/>
    <w:rsid w:val="009B4F9D"/>
    <w:rsid w:val="009B5F3D"/>
    <w:rsid w:val="009B61DB"/>
    <w:rsid w:val="009B6273"/>
    <w:rsid w:val="009C3CB4"/>
    <w:rsid w:val="009D1837"/>
    <w:rsid w:val="009D4FF4"/>
    <w:rsid w:val="009D509D"/>
    <w:rsid w:val="009D521F"/>
    <w:rsid w:val="009D55D9"/>
    <w:rsid w:val="009D5DDB"/>
    <w:rsid w:val="009D7DFC"/>
    <w:rsid w:val="009E10D4"/>
    <w:rsid w:val="009E22FE"/>
    <w:rsid w:val="009E5A9A"/>
    <w:rsid w:val="009E6158"/>
    <w:rsid w:val="009E65F9"/>
    <w:rsid w:val="009E73E3"/>
    <w:rsid w:val="009F270E"/>
    <w:rsid w:val="009F4032"/>
    <w:rsid w:val="009F442A"/>
    <w:rsid w:val="009F4F36"/>
    <w:rsid w:val="009F51D0"/>
    <w:rsid w:val="009F6094"/>
    <w:rsid w:val="009F786D"/>
    <w:rsid w:val="00A00B12"/>
    <w:rsid w:val="00A02473"/>
    <w:rsid w:val="00A0513A"/>
    <w:rsid w:val="00A05F3E"/>
    <w:rsid w:val="00A06F3B"/>
    <w:rsid w:val="00A11E58"/>
    <w:rsid w:val="00A151F8"/>
    <w:rsid w:val="00A17414"/>
    <w:rsid w:val="00A17DFB"/>
    <w:rsid w:val="00A245D1"/>
    <w:rsid w:val="00A2520A"/>
    <w:rsid w:val="00A27929"/>
    <w:rsid w:val="00A3083D"/>
    <w:rsid w:val="00A31C7B"/>
    <w:rsid w:val="00A3358D"/>
    <w:rsid w:val="00A3445F"/>
    <w:rsid w:val="00A3584B"/>
    <w:rsid w:val="00A3715C"/>
    <w:rsid w:val="00A37D87"/>
    <w:rsid w:val="00A4194E"/>
    <w:rsid w:val="00A4246E"/>
    <w:rsid w:val="00A445EA"/>
    <w:rsid w:val="00A4487D"/>
    <w:rsid w:val="00A44FEF"/>
    <w:rsid w:val="00A517E4"/>
    <w:rsid w:val="00A548FA"/>
    <w:rsid w:val="00A55834"/>
    <w:rsid w:val="00A570AF"/>
    <w:rsid w:val="00A576E1"/>
    <w:rsid w:val="00A614F5"/>
    <w:rsid w:val="00A62CF2"/>
    <w:rsid w:val="00A6428A"/>
    <w:rsid w:val="00A6603B"/>
    <w:rsid w:val="00A718C8"/>
    <w:rsid w:val="00A7201C"/>
    <w:rsid w:val="00A7226F"/>
    <w:rsid w:val="00A72C65"/>
    <w:rsid w:val="00A73278"/>
    <w:rsid w:val="00A75418"/>
    <w:rsid w:val="00A76883"/>
    <w:rsid w:val="00A8463F"/>
    <w:rsid w:val="00A84BB1"/>
    <w:rsid w:val="00A868E5"/>
    <w:rsid w:val="00A90435"/>
    <w:rsid w:val="00A91FF7"/>
    <w:rsid w:val="00A92D71"/>
    <w:rsid w:val="00A937E9"/>
    <w:rsid w:val="00A949F3"/>
    <w:rsid w:val="00A95EE1"/>
    <w:rsid w:val="00A964C5"/>
    <w:rsid w:val="00A96556"/>
    <w:rsid w:val="00A965CE"/>
    <w:rsid w:val="00A96F0A"/>
    <w:rsid w:val="00A9790C"/>
    <w:rsid w:val="00AA008D"/>
    <w:rsid w:val="00AA03F0"/>
    <w:rsid w:val="00AA0D47"/>
    <w:rsid w:val="00AA13D5"/>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085D"/>
    <w:rsid w:val="00AD167B"/>
    <w:rsid w:val="00AD24A9"/>
    <w:rsid w:val="00AD3135"/>
    <w:rsid w:val="00AD3738"/>
    <w:rsid w:val="00AD393A"/>
    <w:rsid w:val="00AD3E5F"/>
    <w:rsid w:val="00AD4AAA"/>
    <w:rsid w:val="00AD5F10"/>
    <w:rsid w:val="00AD6FD6"/>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2681"/>
    <w:rsid w:val="00B03C18"/>
    <w:rsid w:val="00B043C2"/>
    <w:rsid w:val="00B12D87"/>
    <w:rsid w:val="00B13E98"/>
    <w:rsid w:val="00B1633A"/>
    <w:rsid w:val="00B21A50"/>
    <w:rsid w:val="00B21F19"/>
    <w:rsid w:val="00B2311D"/>
    <w:rsid w:val="00B23455"/>
    <w:rsid w:val="00B23CA2"/>
    <w:rsid w:val="00B30372"/>
    <w:rsid w:val="00B30CBD"/>
    <w:rsid w:val="00B31F16"/>
    <w:rsid w:val="00B32ECB"/>
    <w:rsid w:val="00B34C55"/>
    <w:rsid w:val="00B37519"/>
    <w:rsid w:val="00B37590"/>
    <w:rsid w:val="00B4061D"/>
    <w:rsid w:val="00B40A03"/>
    <w:rsid w:val="00B4227B"/>
    <w:rsid w:val="00B42FFA"/>
    <w:rsid w:val="00B45B39"/>
    <w:rsid w:val="00B47393"/>
    <w:rsid w:val="00B47464"/>
    <w:rsid w:val="00B47EE7"/>
    <w:rsid w:val="00B51EC0"/>
    <w:rsid w:val="00B56035"/>
    <w:rsid w:val="00B603FD"/>
    <w:rsid w:val="00B60CBD"/>
    <w:rsid w:val="00B61E2F"/>
    <w:rsid w:val="00B6315A"/>
    <w:rsid w:val="00B6451E"/>
    <w:rsid w:val="00B7033B"/>
    <w:rsid w:val="00B70F33"/>
    <w:rsid w:val="00B71465"/>
    <w:rsid w:val="00B73525"/>
    <w:rsid w:val="00B736A6"/>
    <w:rsid w:val="00B7464A"/>
    <w:rsid w:val="00B7529B"/>
    <w:rsid w:val="00B761FE"/>
    <w:rsid w:val="00B76DD2"/>
    <w:rsid w:val="00B80FE2"/>
    <w:rsid w:val="00B81969"/>
    <w:rsid w:val="00B82D24"/>
    <w:rsid w:val="00B83572"/>
    <w:rsid w:val="00B84519"/>
    <w:rsid w:val="00B8480A"/>
    <w:rsid w:val="00B84D66"/>
    <w:rsid w:val="00B9559E"/>
    <w:rsid w:val="00BA43D7"/>
    <w:rsid w:val="00BA46D2"/>
    <w:rsid w:val="00BA4814"/>
    <w:rsid w:val="00BA55C4"/>
    <w:rsid w:val="00BA7D4F"/>
    <w:rsid w:val="00BB0879"/>
    <w:rsid w:val="00BB0E35"/>
    <w:rsid w:val="00BB1524"/>
    <w:rsid w:val="00BB2146"/>
    <w:rsid w:val="00BB2ED8"/>
    <w:rsid w:val="00BB4E26"/>
    <w:rsid w:val="00BB5971"/>
    <w:rsid w:val="00BB5FB4"/>
    <w:rsid w:val="00BB7C49"/>
    <w:rsid w:val="00BB7E27"/>
    <w:rsid w:val="00BC10FD"/>
    <w:rsid w:val="00BC443C"/>
    <w:rsid w:val="00BC5A03"/>
    <w:rsid w:val="00BC616A"/>
    <w:rsid w:val="00BC70C5"/>
    <w:rsid w:val="00BD261D"/>
    <w:rsid w:val="00BD38C4"/>
    <w:rsid w:val="00BD5A6B"/>
    <w:rsid w:val="00BE0712"/>
    <w:rsid w:val="00BE096E"/>
    <w:rsid w:val="00BE0C78"/>
    <w:rsid w:val="00BE1054"/>
    <w:rsid w:val="00BE20B6"/>
    <w:rsid w:val="00BE23AB"/>
    <w:rsid w:val="00BE353B"/>
    <w:rsid w:val="00BE4ECD"/>
    <w:rsid w:val="00BE5BDE"/>
    <w:rsid w:val="00BE62A4"/>
    <w:rsid w:val="00BE792F"/>
    <w:rsid w:val="00BF5782"/>
    <w:rsid w:val="00BF754D"/>
    <w:rsid w:val="00BF7716"/>
    <w:rsid w:val="00BF7A47"/>
    <w:rsid w:val="00BF7BDD"/>
    <w:rsid w:val="00C007A1"/>
    <w:rsid w:val="00C0091B"/>
    <w:rsid w:val="00C01A37"/>
    <w:rsid w:val="00C02671"/>
    <w:rsid w:val="00C0358C"/>
    <w:rsid w:val="00C044C9"/>
    <w:rsid w:val="00C06F04"/>
    <w:rsid w:val="00C100A4"/>
    <w:rsid w:val="00C13BA6"/>
    <w:rsid w:val="00C144A4"/>
    <w:rsid w:val="00C15756"/>
    <w:rsid w:val="00C16842"/>
    <w:rsid w:val="00C16BED"/>
    <w:rsid w:val="00C175D9"/>
    <w:rsid w:val="00C2061F"/>
    <w:rsid w:val="00C22126"/>
    <w:rsid w:val="00C24163"/>
    <w:rsid w:val="00C24CD3"/>
    <w:rsid w:val="00C252ED"/>
    <w:rsid w:val="00C30C9B"/>
    <w:rsid w:val="00C319F1"/>
    <w:rsid w:val="00C33E2D"/>
    <w:rsid w:val="00C35D69"/>
    <w:rsid w:val="00C3644E"/>
    <w:rsid w:val="00C4054C"/>
    <w:rsid w:val="00C41155"/>
    <w:rsid w:val="00C4256E"/>
    <w:rsid w:val="00C4276D"/>
    <w:rsid w:val="00C46FCE"/>
    <w:rsid w:val="00C4735E"/>
    <w:rsid w:val="00C473D6"/>
    <w:rsid w:val="00C504EF"/>
    <w:rsid w:val="00C53A89"/>
    <w:rsid w:val="00C53E3C"/>
    <w:rsid w:val="00C54404"/>
    <w:rsid w:val="00C54EAE"/>
    <w:rsid w:val="00C56CF8"/>
    <w:rsid w:val="00C6183C"/>
    <w:rsid w:val="00C62D0D"/>
    <w:rsid w:val="00C639F6"/>
    <w:rsid w:val="00C64F04"/>
    <w:rsid w:val="00C65AD1"/>
    <w:rsid w:val="00C679C6"/>
    <w:rsid w:val="00C725B7"/>
    <w:rsid w:val="00C745C5"/>
    <w:rsid w:val="00C74A57"/>
    <w:rsid w:val="00C75EFC"/>
    <w:rsid w:val="00C820B9"/>
    <w:rsid w:val="00C825EA"/>
    <w:rsid w:val="00C8399C"/>
    <w:rsid w:val="00C84415"/>
    <w:rsid w:val="00C8653D"/>
    <w:rsid w:val="00C86808"/>
    <w:rsid w:val="00C86D2B"/>
    <w:rsid w:val="00C90D8C"/>
    <w:rsid w:val="00C9133B"/>
    <w:rsid w:val="00C95225"/>
    <w:rsid w:val="00C95613"/>
    <w:rsid w:val="00C95EFF"/>
    <w:rsid w:val="00CA4448"/>
    <w:rsid w:val="00CA53D4"/>
    <w:rsid w:val="00CA55F7"/>
    <w:rsid w:val="00CA6A1E"/>
    <w:rsid w:val="00CA6B99"/>
    <w:rsid w:val="00CB41B9"/>
    <w:rsid w:val="00CB4F30"/>
    <w:rsid w:val="00CB589D"/>
    <w:rsid w:val="00CB5DDC"/>
    <w:rsid w:val="00CB61FF"/>
    <w:rsid w:val="00CB6789"/>
    <w:rsid w:val="00CC019F"/>
    <w:rsid w:val="00CC0C89"/>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1048"/>
    <w:rsid w:val="00CE2220"/>
    <w:rsid w:val="00CE23C3"/>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32E"/>
    <w:rsid w:val="00D22BC8"/>
    <w:rsid w:val="00D24AE4"/>
    <w:rsid w:val="00D24F50"/>
    <w:rsid w:val="00D2539F"/>
    <w:rsid w:val="00D25680"/>
    <w:rsid w:val="00D27FBC"/>
    <w:rsid w:val="00D306EA"/>
    <w:rsid w:val="00D3210F"/>
    <w:rsid w:val="00D32710"/>
    <w:rsid w:val="00D341E5"/>
    <w:rsid w:val="00D34AB3"/>
    <w:rsid w:val="00D368DC"/>
    <w:rsid w:val="00D36E60"/>
    <w:rsid w:val="00D37E9D"/>
    <w:rsid w:val="00D406B1"/>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1E0B"/>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3C2D"/>
    <w:rsid w:val="00D95610"/>
    <w:rsid w:val="00D95691"/>
    <w:rsid w:val="00D96D99"/>
    <w:rsid w:val="00DA0B5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2021"/>
    <w:rsid w:val="00DF3FBB"/>
    <w:rsid w:val="00DF414B"/>
    <w:rsid w:val="00DF4866"/>
    <w:rsid w:val="00DF733B"/>
    <w:rsid w:val="00E00AAC"/>
    <w:rsid w:val="00E01683"/>
    <w:rsid w:val="00E027DC"/>
    <w:rsid w:val="00E03EDB"/>
    <w:rsid w:val="00E0631C"/>
    <w:rsid w:val="00E0697A"/>
    <w:rsid w:val="00E06D0C"/>
    <w:rsid w:val="00E07965"/>
    <w:rsid w:val="00E10B87"/>
    <w:rsid w:val="00E123D9"/>
    <w:rsid w:val="00E1298E"/>
    <w:rsid w:val="00E17844"/>
    <w:rsid w:val="00E17EDC"/>
    <w:rsid w:val="00E261AD"/>
    <w:rsid w:val="00E26C84"/>
    <w:rsid w:val="00E26D7B"/>
    <w:rsid w:val="00E30AB8"/>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06FB"/>
    <w:rsid w:val="00E63D81"/>
    <w:rsid w:val="00E640D4"/>
    <w:rsid w:val="00E64C02"/>
    <w:rsid w:val="00E70C45"/>
    <w:rsid w:val="00E728ED"/>
    <w:rsid w:val="00E739E7"/>
    <w:rsid w:val="00E73A6F"/>
    <w:rsid w:val="00E77C2C"/>
    <w:rsid w:val="00E80BB0"/>
    <w:rsid w:val="00E81676"/>
    <w:rsid w:val="00E82F0B"/>
    <w:rsid w:val="00E840A7"/>
    <w:rsid w:val="00E858E4"/>
    <w:rsid w:val="00E93F4A"/>
    <w:rsid w:val="00E94A87"/>
    <w:rsid w:val="00E978BA"/>
    <w:rsid w:val="00EA044E"/>
    <w:rsid w:val="00EA1266"/>
    <w:rsid w:val="00EA17DD"/>
    <w:rsid w:val="00EA1C59"/>
    <w:rsid w:val="00EA1D24"/>
    <w:rsid w:val="00EA2084"/>
    <w:rsid w:val="00EA39FF"/>
    <w:rsid w:val="00EA5308"/>
    <w:rsid w:val="00EB3523"/>
    <w:rsid w:val="00EB5225"/>
    <w:rsid w:val="00EB54BD"/>
    <w:rsid w:val="00EB637A"/>
    <w:rsid w:val="00EB6CA9"/>
    <w:rsid w:val="00EB791E"/>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030"/>
    <w:rsid w:val="00F02242"/>
    <w:rsid w:val="00F025BA"/>
    <w:rsid w:val="00F02A49"/>
    <w:rsid w:val="00F04DAB"/>
    <w:rsid w:val="00F05121"/>
    <w:rsid w:val="00F0546B"/>
    <w:rsid w:val="00F05764"/>
    <w:rsid w:val="00F06032"/>
    <w:rsid w:val="00F07081"/>
    <w:rsid w:val="00F11FC4"/>
    <w:rsid w:val="00F12019"/>
    <w:rsid w:val="00F12B62"/>
    <w:rsid w:val="00F13BAE"/>
    <w:rsid w:val="00F13CA4"/>
    <w:rsid w:val="00F1423C"/>
    <w:rsid w:val="00F15945"/>
    <w:rsid w:val="00F165B9"/>
    <w:rsid w:val="00F2014C"/>
    <w:rsid w:val="00F2089B"/>
    <w:rsid w:val="00F21A56"/>
    <w:rsid w:val="00F21C0C"/>
    <w:rsid w:val="00F22BA5"/>
    <w:rsid w:val="00F24946"/>
    <w:rsid w:val="00F26B46"/>
    <w:rsid w:val="00F26BC4"/>
    <w:rsid w:val="00F26BE8"/>
    <w:rsid w:val="00F2777E"/>
    <w:rsid w:val="00F27950"/>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475B0"/>
    <w:rsid w:val="00F56312"/>
    <w:rsid w:val="00F634C8"/>
    <w:rsid w:val="00F63B2E"/>
    <w:rsid w:val="00F658C5"/>
    <w:rsid w:val="00F71254"/>
    <w:rsid w:val="00F7327A"/>
    <w:rsid w:val="00F81E84"/>
    <w:rsid w:val="00F83416"/>
    <w:rsid w:val="00F8431B"/>
    <w:rsid w:val="00F85144"/>
    <w:rsid w:val="00F85514"/>
    <w:rsid w:val="00F864E9"/>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64D0"/>
    <w:rsid w:val="00FC78CF"/>
    <w:rsid w:val="00FD023F"/>
    <w:rsid w:val="00FD55B4"/>
    <w:rsid w:val="00FD6251"/>
    <w:rsid w:val="00FE016F"/>
    <w:rsid w:val="00FE2DE0"/>
    <w:rsid w:val="00FE37BC"/>
    <w:rsid w:val="00FE3B75"/>
    <w:rsid w:val="00FE427F"/>
    <w:rsid w:val="00FE5139"/>
    <w:rsid w:val="00FE6F0A"/>
    <w:rsid w:val="00FF1116"/>
    <w:rsid w:val="00FF139F"/>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693072289">
      <w:bodyDiv w:val="1"/>
      <w:marLeft w:val="0"/>
      <w:marRight w:val="0"/>
      <w:marTop w:val="0"/>
      <w:marBottom w:val="0"/>
      <w:divBdr>
        <w:top w:val="none" w:sz="0" w:space="0" w:color="auto"/>
        <w:left w:val="none" w:sz="0" w:space="0" w:color="auto"/>
        <w:bottom w:val="none" w:sz="0" w:space="0" w:color="auto"/>
        <w:right w:val="none" w:sz="0" w:space="0" w:color="auto"/>
      </w:divBdr>
      <w:divsChild>
        <w:div w:id="823593008">
          <w:marLeft w:val="0"/>
          <w:marRight w:val="0"/>
          <w:marTop w:val="0"/>
          <w:marBottom w:val="0"/>
          <w:divBdr>
            <w:top w:val="none" w:sz="0" w:space="0" w:color="auto"/>
            <w:left w:val="none" w:sz="0" w:space="0" w:color="auto"/>
            <w:bottom w:val="none" w:sz="0" w:space="0" w:color="auto"/>
            <w:right w:val="none" w:sz="0" w:space="0" w:color="auto"/>
          </w:divBdr>
          <w:divsChild>
            <w:div w:id="1167666978">
              <w:marLeft w:val="0"/>
              <w:marRight w:val="0"/>
              <w:marTop w:val="0"/>
              <w:marBottom w:val="0"/>
              <w:divBdr>
                <w:top w:val="none" w:sz="0" w:space="0" w:color="auto"/>
                <w:left w:val="none" w:sz="0" w:space="0" w:color="auto"/>
                <w:bottom w:val="none" w:sz="0" w:space="0" w:color="auto"/>
                <w:right w:val="none" w:sz="0" w:space="0" w:color="auto"/>
              </w:divBdr>
              <w:divsChild>
                <w:div w:id="1340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17</cp:revision>
  <cp:lastPrinted>2023-11-26T15:58:00Z</cp:lastPrinted>
  <dcterms:created xsi:type="dcterms:W3CDTF">2023-11-26T15:58:00Z</dcterms:created>
  <dcterms:modified xsi:type="dcterms:W3CDTF">2024-02-25T15:42:00Z</dcterms:modified>
</cp:coreProperties>
</file>