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102B5DFD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774E39">
        <w:rPr>
          <w:rFonts w:ascii="Raleway" w:hAnsi="Raleway"/>
          <w:b/>
        </w:rPr>
        <w:t>Starting Line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2B228D">
        <w:rPr>
          <w:rFonts w:ascii="Raleway" w:hAnsi="Raleway"/>
          <w:b/>
        </w:rPr>
        <w:t xml:space="preserve">       </w:t>
      </w:r>
      <w:r w:rsidR="00C0358C">
        <w:rPr>
          <w:rFonts w:ascii="Raleway" w:hAnsi="Raleway"/>
          <w:b/>
        </w:rPr>
        <w:t xml:space="preserve"> </w:t>
      </w:r>
      <w:r w:rsidR="002B228D">
        <w:rPr>
          <w:rFonts w:ascii="Raleway" w:hAnsi="Raleway"/>
          <w:b/>
        </w:rPr>
        <w:t>March 3</w:t>
      </w:r>
      <w:r w:rsidR="00C0358C"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2B228D">
        <w:rPr>
          <w:rFonts w:ascii="Raleway" w:hAnsi="Raleway"/>
          <w:b/>
        </w:rPr>
        <w:t>The Right Focus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405C56C3" w:rsidR="00B02681" w:rsidRDefault="00774E39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Mark </w:t>
      </w:r>
      <w:r w:rsidR="002B228D">
        <w:rPr>
          <w:rFonts w:ascii="Raleway" w:hAnsi="Raleway" w:cs="Arial"/>
          <w:color w:val="000000"/>
          <w:sz w:val="20"/>
          <w:szCs w:val="20"/>
        </w:rPr>
        <w:t>10:17-52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2EC3663E" w:rsidR="00A4246E" w:rsidRDefault="002B228D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focus on possessions.</w:t>
      </w:r>
    </w:p>
    <w:p w14:paraId="05CA7F6D" w14:textId="59964858" w:rsidR="0019018C" w:rsidRDefault="0019018C" w:rsidP="00A4246E">
      <w:pPr>
        <w:spacing w:line="276" w:lineRule="auto"/>
        <w:rPr>
          <w:rFonts w:ascii="Raleway Medium" w:hAnsi="Raleway Medium"/>
        </w:rPr>
      </w:pPr>
    </w:p>
    <w:p w14:paraId="75623F4B" w14:textId="6063E0FE" w:rsidR="0019018C" w:rsidRDefault="0019018C" w:rsidP="00A4246E">
      <w:pPr>
        <w:spacing w:line="276" w:lineRule="auto"/>
        <w:rPr>
          <w:rFonts w:ascii="Raleway Medium" w:hAnsi="Raleway Medium"/>
        </w:rPr>
      </w:pPr>
    </w:p>
    <w:p w14:paraId="3CA6EFDF" w14:textId="77777777" w:rsidR="0019018C" w:rsidRDefault="0019018C" w:rsidP="00A4246E">
      <w:pPr>
        <w:spacing w:line="276" w:lineRule="auto"/>
        <w:rPr>
          <w:rFonts w:ascii="Raleway Medium" w:hAnsi="Raleway Medium"/>
        </w:rPr>
      </w:pPr>
    </w:p>
    <w:p w14:paraId="0FEF2F5F" w14:textId="43B0C561" w:rsidR="0019018C" w:rsidRDefault="002B228D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the Bible says about Money:</w:t>
      </w:r>
    </w:p>
    <w:p w14:paraId="3AEC213C" w14:textId="6B4D10E1" w:rsidR="00BE0712" w:rsidRDefault="00BE0712" w:rsidP="00A4246E">
      <w:pPr>
        <w:spacing w:line="276" w:lineRule="auto"/>
        <w:rPr>
          <w:rFonts w:ascii="Raleway Medium" w:hAnsi="Raleway Medium"/>
        </w:rPr>
      </w:pPr>
    </w:p>
    <w:p w14:paraId="222E646D" w14:textId="385C3C53" w:rsidR="002E7E7A" w:rsidRDefault="002B228D" w:rsidP="002B228D">
      <w:pPr>
        <w:spacing w:line="276" w:lineRule="auto"/>
        <w:ind w:left="720"/>
        <w:rPr>
          <w:rFonts w:ascii="Raleway Medium" w:hAnsi="Raleway Medium"/>
        </w:rPr>
      </w:pPr>
      <w:r w:rsidRPr="002B228D">
        <w:rPr>
          <w:rFonts w:ascii="Raleway Medium" w:hAnsi="Raleway Medium"/>
          <w:b/>
          <w:bCs/>
        </w:rPr>
        <w:t>Do:</w:t>
      </w:r>
      <w:r>
        <w:rPr>
          <w:rFonts w:ascii="Raleway Medium" w:hAnsi="Raleway Medium"/>
        </w:rPr>
        <w:t xml:space="preserve"> Work hard. Give Back to God. Spend. Save. Invest. Give Generously. </w:t>
      </w:r>
    </w:p>
    <w:p w14:paraId="458312EB" w14:textId="1636AACA" w:rsidR="002B228D" w:rsidRDefault="002B228D" w:rsidP="002B228D">
      <w:pPr>
        <w:spacing w:line="276" w:lineRule="auto"/>
        <w:ind w:left="720"/>
        <w:rPr>
          <w:rFonts w:ascii="Raleway Medium" w:hAnsi="Raleway Medium"/>
        </w:rPr>
      </w:pPr>
    </w:p>
    <w:p w14:paraId="4A42B384" w14:textId="7BEDA844" w:rsidR="002B228D" w:rsidRDefault="002B228D" w:rsidP="002B228D">
      <w:pPr>
        <w:spacing w:line="276" w:lineRule="auto"/>
        <w:ind w:left="720"/>
        <w:rPr>
          <w:rFonts w:ascii="Raleway Medium" w:hAnsi="Raleway Medium"/>
        </w:rPr>
      </w:pPr>
    </w:p>
    <w:p w14:paraId="675D2652" w14:textId="77777777" w:rsidR="002B228D" w:rsidRDefault="002B228D" w:rsidP="002B228D">
      <w:pPr>
        <w:spacing w:line="276" w:lineRule="auto"/>
        <w:ind w:left="720"/>
        <w:rPr>
          <w:rFonts w:ascii="Raleway Medium" w:hAnsi="Raleway Medium"/>
        </w:rPr>
      </w:pPr>
    </w:p>
    <w:p w14:paraId="663861C9" w14:textId="4F86B773" w:rsidR="002B228D" w:rsidRPr="002B228D" w:rsidRDefault="002B228D" w:rsidP="002B228D">
      <w:pPr>
        <w:spacing w:line="276" w:lineRule="auto"/>
        <w:ind w:left="720"/>
        <w:rPr>
          <w:rFonts w:ascii="Raleway Medium" w:hAnsi="Raleway Medium"/>
        </w:rPr>
      </w:pPr>
      <w:r>
        <w:rPr>
          <w:rFonts w:ascii="Raleway Medium" w:hAnsi="Raleway Medium"/>
          <w:b/>
          <w:bCs/>
        </w:rPr>
        <w:t xml:space="preserve">Don’t: </w:t>
      </w:r>
      <w:r>
        <w:rPr>
          <w:rFonts w:ascii="Raleway Medium" w:hAnsi="Raleway Medium"/>
        </w:rPr>
        <w:t>Love money. Put hope in it. Be enslaved by it.</w:t>
      </w:r>
    </w:p>
    <w:p w14:paraId="04069232" w14:textId="1CF5AA40" w:rsidR="0019018C" w:rsidRDefault="0019018C" w:rsidP="0019018C">
      <w:pPr>
        <w:spacing w:line="276" w:lineRule="auto"/>
        <w:rPr>
          <w:rFonts w:ascii="Raleway Medium" w:hAnsi="Raleway Medium"/>
        </w:rPr>
      </w:pPr>
    </w:p>
    <w:p w14:paraId="179123BB" w14:textId="7B940E19" w:rsidR="0019018C" w:rsidRDefault="0019018C" w:rsidP="0019018C">
      <w:pPr>
        <w:spacing w:line="276" w:lineRule="auto"/>
        <w:rPr>
          <w:rFonts w:ascii="Raleway Medium" w:hAnsi="Raleway Medium"/>
        </w:rPr>
      </w:pPr>
    </w:p>
    <w:p w14:paraId="6DD6889C" w14:textId="77777777" w:rsidR="002B228D" w:rsidRDefault="002B228D" w:rsidP="0019018C">
      <w:pPr>
        <w:spacing w:line="276" w:lineRule="auto"/>
        <w:rPr>
          <w:rFonts w:ascii="Raleway Medium" w:hAnsi="Raleway Medium"/>
        </w:rPr>
      </w:pPr>
    </w:p>
    <w:p w14:paraId="4C53D959" w14:textId="77777777" w:rsidR="0019018C" w:rsidRDefault="0019018C" w:rsidP="0019018C">
      <w:pPr>
        <w:spacing w:line="276" w:lineRule="auto"/>
        <w:rPr>
          <w:rFonts w:ascii="Raleway Medium" w:hAnsi="Raleway Medium"/>
        </w:rPr>
      </w:pPr>
    </w:p>
    <w:p w14:paraId="7A3F9A90" w14:textId="7AC5746A" w:rsidR="000E6B49" w:rsidRDefault="002B228D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focus on position.</w:t>
      </w:r>
    </w:p>
    <w:p w14:paraId="04100C8F" w14:textId="76BE8750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0659FF34" w14:textId="5A43BE02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73DD3DF2" w14:textId="099E6A59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1D628E82" w14:textId="77777777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2A18F13D" w14:textId="19EB702D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783B3EF8" w14:textId="13EB9B05" w:rsidR="002B228D" w:rsidRDefault="002B228D" w:rsidP="002E7E7A">
      <w:pPr>
        <w:spacing w:line="276" w:lineRule="auto"/>
        <w:rPr>
          <w:rFonts w:ascii="Raleway Medium" w:hAnsi="Raleway Medium"/>
        </w:rPr>
      </w:pPr>
    </w:p>
    <w:p w14:paraId="50A6CA16" w14:textId="67667358" w:rsidR="002B228D" w:rsidRDefault="002B228D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</w:rPr>
        <w:t>A right focus.</w:t>
      </w:r>
    </w:p>
    <w:p w14:paraId="357FD0B7" w14:textId="0376CBFC" w:rsidR="0019018C" w:rsidRDefault="0019018C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7C2B4E" w14:textId="368FFE0F" w:rsidR="0019018C" w:rsidRDefault="0019018C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4D124955" w14:textId="77777777" w:rsidR="0019018C" w:rsidRDefault="0019018C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3F80CE0" w14:textId="77777777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01EF5199" w:rsidR="00A4246E" w:rsidRPr="00397561" w:rsidRDefault="002E7E7A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My response: In light of what I have learned today, what do I need to do to obey God?</w:t>
      </w:r>
    </w:p>
    <w:p w14:paraId="319DB454" w14:textId="702B0870" w:rsidR="002E7E7A" w:rsidRPr="008926B5" w:rsidRDefault="002E7E7A" w:rsidP="002E7E7A">
      <w:pPr>
        <w:spacing w:line="276" w:lineRule="auto"/>
        <w:rPr>
          <w:rFonts w:ascii="Raleway" w:hAnsi="Raleway"/>
          <w:b/>
          <w:bCs/>
        </w:rPr>
      </w:pPr>
      <w:r w:rsidRPr="008926B5">
        <w:rPr>
          <w:rFonts w:ascii="Raleway" w:hAnsi="Raleway"/>
          <w:b/>
          <w:bCs/>
        </w:rPr>
        <w:t>Life Group Questions</w:t>
      </w:r>
    </w:p>
    <w:p w14:paraId="05C40978" w14:textId="6B11C063" w:rsidR="002B228D" w:rsidRPr="00345720" w:rsidRDefault="002B228D" w:rsidP="002D4F65">
      <w:pPr>
        <w:jc w:val="both"/>
        <w:rPr>
          <w:rFonts w:ascii="Raleway" w:hAnsi="Raleway"/>
          <w:b/>
          <w:color w:val="000000"/>
          <w:sz w:val="22"/>
          <w:szCs w:val="22"/>
        </w:rPr>
      </w:pPr>
      <w:r w:rsidRPr="00345720">
        <w:rPr>
          <w:rFonts w:ascii="Raleway" w:hAnsi="Raleway"/>
          <w:b/>
          <w:color w:val="000000"/>
          <w:sz w:val="22"/>
          <w:szCs w:val="22"/>
        </w:rPr>
        <w:t>Digging Deeper: Mark 10.</w:t>
      </w:r>
    </w:p>
    <w:p w14:paraId="284B33A1" w14:textId="77777777" w:rsidR="002B228D" w:rsidRPr="00345720" w:rsidRDefault="002B228D" w:rsidP="002D4F65">
      <w:pPr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</w:p>
    <w:p w14:paraId="6B9B625E" w14:textId="77777777" w:rsidR="002B228D" w:rsidRPr="00345720" w:rsidRDefault="002B228D" w:rsidP="002D4F65">
      <w:pPr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  <w:r w:rsidRPr="00345720">
        <w:rPr>
          <w:rFonts w:ascii="Raleway" w:hAnsi="Raleway"/>
          <w:bCs/>
          <w:i/>
          <w:iCs/>
          <w:color w:val="000000"/>
          <w:sz w:val="22"/>
          <w:szCs w:val="22"/>
        </w:rPr>
        <w:t>This week</w:t>
      </w:r>
      <w:r w:rsidRPr="00345720">
        <w:rPr>
          <w:rFonts w:ascii="Raleway" w:hAnsi="Raleway"/>
          <w:bCs/>
          <w:i/>
          <w:iCs/>
          <w:color w:val="000000"/>
          <w:sz w:val="22"/>
          <w:szCs w:val="22"/>
        </w:rPr>
        <w:t>’</w:t>
      </w:r>
      <w:r w:rsidRPr="00345720">
        <w:rPr>
          <w:rFonts w:ascii="Raleway" w:hAnsi="Raleway"/>
          <w:bCs/>
          <w:i/>
          <w:iCs/>
          <w:color w:val="000000"/>
          <w:sz w:val="22"/>
          <w:szCs w:val="22"/>
        </w:rPr>
        <w:t>s message talked about a wrong focus possessions that can cause them to become “idols” in our life</w:t>
      </w:r>
      <w:r w:rsidRPr="00345720">
        <w:rPr>
          <w:rFonts w:ascii="Raleway" w:hAnsi="Raleway"/>
          <w:bCs/>
          <w:i/>
          <w:iCs/>
          <w:color w:val="000000"/>
          <w:sz w:val="22"/>
          <w:szCs w:val="22"/>
        </w:rPr>
        <w:t xml:space="preserve"> but </w:t>
      </w:r>
      <w:r w:rsidRPr="00345720">
        <w:rPr>
          <w:rFonts w:ascii="Raleway" w:hAnsi="Raleway"/>
          <w:bCs/>
          <w:i/>
          <w:iCs/>
          <w:color w:val="000000"/>
          <w:sz w:val="22"/>
          <w:szCs w:val="22"/>
        </w:rPr>
        <w:t xml:space="preserve">it does not mean to diminish our pursuit of success. In fact, our drive to be successful is part of how God has made us. </w:t>
      </w:r>
    </w:p>
    <w:p w14:paraId="4913FB19" w14:textId="77777777" w:rsidR="002B228D" w:rsidRPr="00345720" w:rsidRDefault="002B228D" w:rsidP="002D4F65">
      <w:pPr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</w:p>
    <w:p w14:paraId="2DB06050" w14:textId="77777777" w:rsidR="00345720" w:rsidRPr="00345720" w:rsidRDefault="002B228D" w:rsidP="002D4F65">
      <w:pPr>
        <w:jc w:val="both"/>
        <w:rPr>
          <w:rFonts w:ascii="Raleway" w:hAnsi="Raleway"/>
          <w:bCs/>
          <w:color w:val="000000"/>
          <w:sz w:val="22"/>
          <w:szCs w:val="22"/>
        </w:rPr>
      </w:pPr>
      <w:r w:rsidRPr="00345720">
        <w:rPr>
          <w:rFonts w:ascii="Raleway" w:hAnsi="Raleway"/>
          <w:bCs/>
          <w:i/>
          <w:iCs/>
          <w:color w:val="000000"/>
          <w:sz w:val="22"/>
          <w:szCs w:val="22"/>
        </w:rPr>
        <w:t>How do the following passages reinforce this reality</w:t>
      </w:r>
      <w:r w:rsidRPr="00345720">
        <w:rPr>
          <w:rFonts w:ascii="Raleway" w:hAnsi="Raleway"/>
          <w:bCs/>
          <w:i/>
          <w:iCs/>
          <w:color w:val="000000"/>
          <w:sz w:val="22"/>
          <w:szCs w:val="22"/>
        </w:rPr>
        <w:t xml:space="preserve"> and who did Jesus say he is?</w:t>
      </w:r>
      <w:r w:rsidRPr="00345720">
        <w:rPr>
          <w:rFonts w:ascii="Raleway" w:hAnsi="Raleway"/>
          <w:bCs/>
          <w:color w:val="000000"/>
          <w:sz w:val="22"/>
          <w:szCs w:val="22"/>
        </w:rPr>
        <w:t xml:space="preserve"> </w:t>
      </w:r>
    </w:p>
    <w:p w14:paraId="54556724" w14:textId="77777777" w:rsidR="00345720" w:rsidRPr="00345720" w:rsidRDefault="00345720" w:rsidP="002D4F65">
      <w:pPr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41E9DBE2" w14:textId="5C13A83D" w:rsidR="00345720" w:rsidRPr="00345720" w:rsidRDefault="002B228D" w:rsidP="00345720">
      <w:pPr>
        <w:pStyle w:val="ListParagraph"/>
        <w:numPr>
          <w:ilvl w:val="0"/>
          <w:numId w:val="32"/>
        </w:numPr>
        <w:jc w:val="both"/>
        <w:rPr>
          <w:rFonts w:ascii="Raleway" w:hAnsi="Raleway"/>
          <w:bCs/>
          <w:color w:val="000000"/>
          <w:sz w:val="22"/>
          <w:szCs w:val="22"/>
        </w:rPr>
      </w:pPr>
      <w:r w:rsidRPr="00345720">
        <w:rPr>
          <w:rFonts w:ascii="Raleway" w:hAnsi="Raleway"/>
          <w:bCs/>
          <w:color w:val="000000"/>
          <w:sz w:val="22"/>
          <w:szCs w:val="22"/>
        </w:rPr>
        <w:t xml:space="preserve">Proverbs 14:23-24 </w:t>
      </w:r>
    </w:p>
    <w:p w14:paraId="33A87F5E" w14:textId="042A0BCF" w:rsidR="00345720" w:rsidRPr="00345720" w:rsidRDefault="002B228D" w:rsidP="00345720">
      <w:pPr>
        <w:pStyle w:val="ListParagraph"/>
        <w:numPr>
          <w:ilvl w:val="0"/>
          <w:numId w:val="32"/>
        </w:numPr>
        <w:jc w:val="both"/>
        <w:rPr>
          <w:rFonts w:ascii="Raleway" w:hAnsi="Raleway"/>
          <w:bCs/>
          <w:color w:val="000000"/>
          <w:sz w:val="22"/>
          <w:szCs w:val="22"/>
        </w:rPr>
      </w:pPr>
      <w:r w:rsidRPr="00345720">
        <w:rPr>
          <w:rFonts w:ascii="Raleway" w:hAnsi="Raleway"/>
          <w:bCs/>
          <w:color w:val="000000"/>
          <w:sz w:val="22"/>
          <w:szCs w:val="22"/>
        </w:rPr>
        <w:t xml:space="preserve">Ecclesiastes 10:10 </w:t>
      </w:r>
    </w:p>
    <w:p w14:paraId="25C430C7" w14:textId="77777777" w:rsidR="00345720" w:rsidRPr="00345720" w:rsidRDefault="002B228D" w:rsidP="00345720">
      <w:pPr>
        <w:pStyle w:val="ListParagraph"/>
        <w:numPr>
          <w:ilvl w:val="0"/>
          <w:numId w:val="32"/>
        </w:numPr>
        <w:jc w:val="both"/>
        <w:rPr>
          <w:rFonts w:ascii="Raleway" w:hAnsi="Raleway"/>
          <w:bCs/>
          <w:color w:val="000000"/>
          <w:sz w:val="22"/>
          <w:szCs w:val="22"/>
        </w:rPr>
      </w:pPr>
      <w:r w:rsidRPr="00345720">
        <w:rPr>
          <w:rFonts w:ascii="Raleway" w:hAnsi="Raleway"/>
          <w:bCs/>
          <w:color w:val="000000"/>
          <w:sz w:val="22"/>
          <w:szCs w:val="22"/>
        </w:rPr>
        <w:t xml:space="preserve">Colossians 3:23-24 </w:t>
      </w:r>
    </w:p>
    <w:p w14:paraId="4D4D9454" w14:textId="4DF9D340" w:rsidR="002B228D" w:rsidRPr="00345720" w:rsidRDefault="002B228D" w:rsidP="00345720">
      <w:pPr>
        <w:pStyle w:val="ListParagraph"/>
        <w:numPr>
          <w:ilvl w:val="0"/>
          <w:numId w:val="32"/>
        </w:numPr>
        <w:jc w:val="both"/>
        <w:rPr>
          <w:rFonts w:ascii="Raleway" w:hAnsi="Raleway"/>
          <w:bCs/>
          <w:color w:val="000000"/>
          <w:sz w:val="22"/>
          <w:szCs w:val="22"/>
        </w:rPr>
      </w:pPr>
      <w:r w:rsidRPr="00345720">
        <w:rPr>
          <w:rFonts w:ascii="Raleway" w:hAnsi="Raleway"/>
          <w:bCs/>
          <w:color w:val="000000"/>
          <w:sz w:val="22"/>
          <w:szCs w:val="22"/>
        </w:rPr>
        <w:t>Ephesians 2:10</w:t>
      </w:r>
    </w:p>
    <w:p w14:paraId="243B7CD0" w14:textId="77777777" w:rsidR="0019018C" w:rsidRPr="00345720" w:rsidRDefault="0019018C" w:rsidP="002D4F65">
      <w:pPr>
        <w:jc w:val="both"/>
        <w:rPr>
          <w:rFonts w:ascii="Raleway" w:hAnsi="Raleway"/>
          <w:bCs/>
          <w:color w:val="000000"/>
        </w:rPr>
      </w:pPr>
    </w:p>
    <w:p w14:paraId="571E9094" w14:textId="41C2BE0B" w:rsidR="00AD6FD6" w:rsidRPr="00345720" w:rsidRDefault="002B228D" w:rsidP="0019018C">
      <w:pPr>
        <w:spacing w:line="276" w:lineRule="auto"/>
        <w:jc w:val="both"/>
        <w:rPr>
          <w:rFonts w:ascii="Raleway" w:hAnsi="Raleway"/>
          <w:bCs/>
          <w:i/>
          <w:color w:val="000000"/>
          <w:sz w:val="22"/>
          <w:szCs w:val="22"/>
          <w:lang w:val="en"/>
        </w:rPr>
      </w:pPr>
      <w:r w:rsidRPr="00345720">
        <w:rPr>
          <w:rFonts w:ascii="Raleway" w:hAnsi="Raleway"/>
          <w:bCs/>
          <w:i/>
          <w:color w:val="000000"/>
          <w:sz w:val="22"/>
          <w:szCs w:val="22"/>
        </w:rPr>
        <w:t>The blind sometimes have uncanny “sight,” and the deaf sometimes “hear” what others miss. Spiritual insight and alertness arise from the heart rather than from status or position.</w:t>
      </w:r>
    </w:p>
    <w:p w14:paraId="3DE8D1E7" w14:textId="77777777" w:rsidR="002B228D" w:rsidRPr="00345720" w:rsidRDefault="002B228D" w:rsidP="0019018C">
      <w:pPr>
        <w:spacing w:line="276" w:lineRule="auto"/>
        <w:jc w:val="both"/>
        <w:rPr>
          <w:rFonts w:ascii="Raleway" w:hAnsi="Raleway"/>
          <w:bCs/>
          <w:iCs/>
          <w:color w:val="000000"/>
          <w:sz w:val="22"/>
          <w:szCs w:val="22"/>
          <w:lang w:val="en"/>
        </w:rPr>
      </w:pPr>
    </w:p>
    <w:p w14:paraId="7FD00118" w14:textId="4994C079" w:rsidR="002B228D" w:rsidRPr="002B228D" w:rsidRDefault="002B228D" w:rsidP="002B228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B228D">
        <w:rPr>
          <w:rFonts w:ascii="Raleway" w:hAnsi="Raleway"/>
          <w:bCs/>
          <w:color w:val="000000"/>
          <w:sz w:val="22"/>
          <w:szCs w:val="22"/>
        </w:rPr>
        <w:t xml:space="preserve">What are some spiritual truths that God has allowed you to see and hear? Give thanks for what you know of </w:t>
      </w:r>
      <w:r w:rsidRPr="00345720">
        <w:rPr>
          <w:rFonts w:ascii="Raleway" w:hAnsi="Raleway"/>
          <w:bCs/>
          <w:color w:val="000000"/>
          <w:sz w:val="22"/>
          <w:szCs w:val="22"/>
        </w:rPr>
        <w:t>H</w:t>
      </w:r>
      <w:r w:rsidRPr="002B228D">
        <w:rPr>
          <w:rFonts w:ascii="Raleway" w:hAnsi="Raleway"/>
          <w:bCs/>
          <w:color w:val="000000"/>
          <w:sz w:val="22"/>
          <w:szCs w:val="22"/>
        </w:rPr>
        <w:t>im</w:t>
      </w:r>
      <w:r w:rsidRPr="00345720">
        <w:rPr>
          <w:rFonts w:ascii="Raleway" w:hAnsi="Raleway"/>
          <w:bCs/>
          <w:color w:val="000000"/>
          <w:sz w:val="22"/>
          <w:szCs w:val="22"/>
        </w:rPr>
        <w:t>.</w:t>
      </w:r>
    </w:p>
    <w:p w14:paraId="2B5E11AD" w14:textId="6AA8C71C" w:rsidR="00633247" w:rsidRPr="00345720" w:rsidRDefault="00633247" w:rsidP="00AD6FD6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2165632E" w14:textId="499A9B53" w:rsidR="002B228D" w:rsidRPr="00345720" w:rsidRDefault="002B228D" w:rsidP="002B228D">
      <w:pPr>
        <w:spacing w:line="276" w:lineRule="auto"/>
        <w:jc w:val="both"/>
        <w:rPr>
          <w:rFonts w:ascii="Raleway" w:hAnsi="Raleway"/>
          <w:bCs/>
          <w:iCs/>
          <w:color w:val="000000"/>
          <w:sz w:val="22"/>
          <w:szCs w:val="22"/>
        </w:rPr>
      </w:pPr>
      <w:r w:rsidRPr="002B228D">
        <w:rPr>
          <w:rFonts w:ascii="Raleway" w:hAnsi="Raleway"/>
          <w:bCs/>
          <w:iCs/>
          <w:color w:val="000000"/>
          <w:sz w:val="22"/>
          <w:szCs w:val="22"/>
        </w:rPr>
        <w:t>Read Mark 10:32–52</w:t>
      </w:r>
      <w:r w:rsidRPr="00345720">
        <w:rPr>
          <w:rFonts w:ascii="Raleway" w:hAnsi="Raleway"/>
          <w:bCs/>
          <w:iCs/>
          <w:color w:val="000000"/>
          <w:sz w:val="22"/>
          <w:szCs w:val="22"/>
        </w:rPr>
        <w:t>.</w:t>
      </w:r>
    </w:p>
    <w:p w14:paraId="23E10DE7" w14:textId="4B45A128" w:rsidR="002B228D" w:rsidRPr="002B228D" w:rsidRDefault="002B228D" w:rsidP="002B228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B228D">
        <w:rPr>
          <w:rFonts w:ascii="Raleway" w:hAnsi="Raleway"/>
          <w:bCs/>
          <w:i/>
          <w:iCs/>
          <w:color w:val="000000"/>
          <w:sz w:val="22"/>
          <w:szCs w:val="22"/>
        </w:rPr>
        <w:t>In this passage Mark seems to delight in the irony of a blind man who perceives what the sighted cannot see. In verses 32–34 Jesus predicts his death for a third time. Compare this prediction with the previous two (8:31; 9:31).</w:t>
      </w:r>
      <w:r w:rsidRPr="002B228D">
        <w:rPr>
          <w:rFonts w:ascii="Raleway" w:hAnsi="Raleway"/>
          <w:bCs/>
          <w:color w:val="000000"/>
          <w:sz w:val="22"/>
          <w:szCs w:val="22"/>
        </w:rPr>
        <w:t xml:space="preserve"> What do you observe?</w:t>
      </w:r>
    </w:p>
    <w:p w14:paraId="0BDF2239" w14:textId="77777777" w:rsidR="002B228D" w:rsidRPr="002B228D" w:rsidRDefault="002B228D" w:rsidP="002B228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4185F57F" w14:textId="20D02104" w:rsidR="002B228D" w:rsidRPr="002B228D" w:rsidRDefault="002B228D" w:rsidP="002B228D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2B228D">
        <w:rPr>
          <w:rFonts w:ascii="Raleway" w:hAnsi="Raleway"/>
          <w:bCs/>
          <w:color w:val="000000"/>
          <w:sz w:val="22"/>
          <w:szCs w:val="22"/>
        </w:rPr>
        <w:t>Given what Jesus ha</w:t>
      </w:r>
      <w:r w:rsidRPr="00345720">
        <w:rPr>
          <w:rFonts w:ascii="Raleway" w:hAnsi="Raleway"/>
          <w:bCs/>
          <w:color w:val="000000"/>
          <w:sz w:val="22"/>
          <w:szCs w:val="22"/>
        </w:rPr>
        <w:t>d</w:t>
      </w:r>
      <w:r w:rsidRPr="002B228D">
        <w:rPr>
          <w:rFonts w:ascii="Raleway" w:hAnsi="Raleway"/>
          <w:bCs/>
          <w:color w:val="000000"/>
          <w:sz w:val="22"/>
          <w:szCs w:val="22"/>
        </w:rPr>
        <w:t xml:space="preserve"> just said, what is ironic about James and John’s request</w:t>
      </w:r>
      <w:r w:rsidRPr="00345720">
        <w:rPr>
          <w:rFonts w:ascii="Raleway" w:hAnsi="Raleway"/>
          <w:bCs/>
          <w:color w:val="000000"/>
          <w:sz w:val="22"/>
          <w:szCs w:val="22"/>
        </w:rPr>
        <w:t>?</w:t>
      </w:r>
      <w:r w:rsidR="00345720" w:rsidRPr="00345720">
        <w:rPr>
          <w:rFonts w:ascii="Raleway" w:hAnsi="Raleway"/>
          <w:bCs/>
          <w:color w:val="000000"/>
          <w:sz w:val="22"/>
          <w:szCs w:val="22"/>
        </w:rPr>
        <w:t xml:space="preserve"> What seems to be their motivation? </w:t>
      </w:r>
      <w:r w:rsidRPr="002B228D">
        <w:rPr>
          <w:rFonts w:ascii="Raleway" w:hAnsi="Raleway"/>
          <w:bCs/>
          <w:color w:val="000000"/>
          <w:sz w:val="22"/>
          <w:szCs w:val="22"/>
        </w:rPr>
        <w:t>Why do you suppose Jesus asked Bartimaeus what he wanted him to do for him?</w:t>
      </w:r>
    </w:p>
    <w:p w14:paraId="67EB5F40" w14:textId="494B1AEE" w:rsidR="002B228D" w:rsidRPr="00345720" w:rsidRDefault="002B228D" w:rsidP="00AD6FD6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1744E566" w14:textId="77777777" w:rsidR="00345720" w:rsidRPr="00345720" w:rsidRDefault="00345720" w:rsidP="00AD6FD6">
      <w:pPr>
        <w:spacing w:line="276" w:lineRule="auto"/>
        <w:jc w:val="both"/>
        <w:rPr>
          <w:rFonts w:ascii="Raleway" w:hAnsi="Raleway"/>
          <w:bCs/>
          <w:i/>
          <w:iCs/>
          <w:color w:val="000000"/>
          <w:sz w:val="22"/>
          <w:szCs w:val="22"/>
        </w:rPr>
      </w:pPr>
      <w:r w:rsidRPr="00345720">
        <w:rPr>
          <w:rFonts w:ascii="Raleway" w:hAnsi="Raleway"/>
          <w:bCs/>
          <w:i/>
          <w:iCs/>
          <w:color w:val="000000"/>
          <w:sz w:val="22"/>
          <w:szCs w:val="22"/>
        </w:rPr>
        <w:t xml:space="preserve">Once Jesus heals him, Bartimaeus sets out to follow Jesus along the road to Jerusalem. </w:t>
      </w:r>
    </w:p>
    <w:p w14:paraId="1B690EB9" w14:textId="77777777" w:rsidR="00345720" w:rsidRPr="00345720" w:rsidRDefault="00345720" w:rsidP="00AD6FD6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</w:p>
    <w:p w14:paraId="6154F852" w14:textId="682B761D" w:rsidR="00345720" w:rsidRPr="00345720" w:rsidRDefault="00345720" w:rsidP="00AD6FD6">
      <w:pPr>
        <w:spacing w:line="276" w:lineRule="auto"/>
        <w:jc w:val="both"/>
        <w:rPr>
          <w:rFonts w:ascii="Raleway" w:hAnsi="Raleway"/>
          <w:bCs/>
          <w:color w:val="000000"/>
          <w:sz w:val="22"/>
          <w:szCs w:val="22"/>
        </w:rPr>
      </w:pPr>
      <w:r w:rsidRPr="00345720">
        <w:rPr>
          <w:rFonts w:ascii="Raleway" w:hAnsi="Raleway"/>
          <w:bCs/>
          <w:color w:val="000000"/>
          <w:sz w:val="22"/>
          <w:szCs w:val="22"/>
        </w:rPr>
        <w:t xml:space="preserve">What might it mean for Bartimaeus to be on this road with Jesus? </w:t>
      </w:r>
      <w:r>
        <w:rPr>
          <w:rFonts w:ascii="Raleway" w:hAnsi="Raleway"/>
          <w:bCs/>
          <w:color w:val="000000"/>
          <w:sz w:val="22"/>
          <w:szCs w:val="22"/>
        </w:rPr>
        <w:br/>
      </w:r>
      <w:r w:rsidRPr="00345720">
        <w:rPr>
          <w:rFonts w:ascii="Raleway" w:hAnsi="Raleway"/>
          <w:bCs/>
          <w:color w:val="000000"/>
          <w:sz w:val="22"/>
          <w:szCs w:val="22"/>
        </w:rPr>
        <w:t xml:space="preserve">What has Bartimaeus seen that the disciples have not? </w:t>
      </w:r>
    </w:p>
    <w:sectPr w:rsidR="00345720" w:rsidRPr="00345720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0692" w14:textId="77777777" w:rsidR="00472063" w:rsidRDefault="00472063" w:rsidP="00BA55C4">
      <w:r>
        <w:separator/>
      </w:r>
    </w:p>
  </w:endnote>
  <w:endnote w:type="continuationSeparator" w:id="0">
    <w:p w14:paraId="0C38AA2C" w14:textId="77777777" w:rsidR="00472063" w:rsidRDefault="00472063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6BBB" w14:textId="77777777" w:rsidR="00472063" w:rsidRDefault="00472063" w:rsidP="00BA55C4">
      <w:r>
        <w:separator/>
      </w:r>
    </w:p>
  </w:footnote>
  <w:footnote w:type="continuationSeparator" w:id="0">
    <w:p w14:paraId="55034020" w14:textId="77777777" w:rsidR="00472063" w:rsidRDefault="00472063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1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0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0"/>
  </w:num>
  <w:num w:numId="12" w16cid:durableId="1256864884">
    <w:abstractNumId w:val="22"/>
  </w:num>
  <w:num w:numId="13" w16cid:durableId="1220752678">
    <w:abstractNumId w:val="7"/>
  </w:num>
  <w:num w:numId="14" w16cid:durableId="1022319180">
    <w:abstractNumId w:val="26"/>
  </w:num>
  <w:num w:numId="15" w16cid:durableId="26181482">
    <w:abstractNumId w:val="0"/>
  </w:num>
  <w:num w:numId="16" w16cid:durableId="1348750379">
    <w:abstractNumId w:val="19"/>
  </w:num>
  <w:num w:numId="17" w16cid:durableId="1632831472">
    <w:abstractNumId w:val="15"/>
  </w:num>
  <w:num w:numId="18" w16cid:durableId="1229849094">
    <w:abstractNumId w:val="23"/>
  </w:num>
  <w:num w:numId="19" w16cid:durableId="1436829512">
    <w:abstractNumId w:val="21"/>
  </w:num>
  <w:num w:numId="20" w16cid:durableId="227112838">
    <w:abstractNumId w:val="10"/>
  </w:num>
  <w:num w:numId="21" w16cid:durableId="1697735609">
    <w:abstractNumId w:val="27"/>
  </w:num>
  <w:num w:numId="22" w16cid:durableId="1792698595">
    <w:abstractNumId w:val="11"/>
  </w:num>
  <w:num w:numId="23" w16cid:durableId="1694964763">
    <w:abstractNumId w:val="24"/>
  </w:num>
  <w:num w:numId="24" w16cid:durableId="1962566638">
    <w:abstractNumId w:val="25"/>
  </w:num>
  <w:num w:numId="25" w16cid:durableId="367068545">
    <w:abstractNumId w:val="1"/>
  </w:num>
  <w:num w:numId="26" w16cid:durableId="1153716387">
    <w:abstractNumId w:val="16"/>
  </w:num>
  <w:num w:numId="27" w16cid:durableId="1975677809">
    <w:abstractNumId w:val="28"/>
  </w:num>
  <w:num w:numId="28" w16cid:durableId="1533112280">
    <w:abstractNumId w:val="29"/>
  </w:num>
  <w:num w:numId="29" w16cid:durableId="781876800">
    <w:abstractNumId w:val="2"/>
  </w:num>
  <w:num w:numId="30" w16cid:durableId="1441146562">
    <w:abstractNumId w:val="18"/>
  </w:num>
  <w:num w:numId="31" w16cid:durableId="1295214592">
    <w:abstractNumId w:val="12"/>
  </w:num>
  <w:num w:numId="32" w16cid:durableId="95082210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5895"/>
    <w:rsid w:val="00477810"/>
    <w:rsid w:val="00482189"/>
    <w:rsid w:val="00484BD5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18</cp:revision>
  <cp:lastPrinted>2023-11-26T15:58:00Z</cp:lastPrinted>
  <dcterms:created xsi:type="dcterms:W3CDTF">2023-11-26T15:58:00Z</dcterms:created>
  <dcterms:modified xsi:type="dcterms:W3CDTF">2024-03-03T15:42:00Z</dcterms:modified>
</cp:coreProperties>
</file>