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55067570" w:rsidR="00DD1CEF" w:rsidRPr="00076AD6" w:rsidRDefault="00B276EE" w:rsidP="00DD1CEF">
      <w:pPr>
        <w:spacing w:line="276" w:lineRule="auto"/>
        <w:rPr>
          <w:rFonts w:ascii="Raleway" w:hAnsi="Raleway"/>
          <w:b/>
        </w:rPr>
      </w:pPr>
      <w:r>
        <w:rPr>
          <w:rFonts w:ascii="Raleway" w:hAnsi="Raleway"/>
          <w:b/>
        </w:rPr>
        <w:t>Series: Romans</w:t>
      </w:r>
      <w:r w:rsidR="002D6559">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March </w:t>
      </w:r>
      <w:r>
        <w:rPr>
          <w:rFonts w:ascii="Raleway" w:hAnsi="Raleway"/>
          <w:b/>
        </w:rPr>
        <w:t>23</w:t>
      </w:r>
      <w:r w:rsidR="00DD1CEF">
        <w:rPr>
          <w:rFonts w:ascii="Raleway" w:hAnsi="Raleway"/>
          <w:b/>
        </w:rPr>
        <w:t>, 2025</w:t>
      </w:r>
      <w:r w:rsidR="00DD1CEF">
        <w:rPr>
          <w:rFonts w:ascii="Raleway" w:hAnsi="Raleway"/>
          <w:b/>
        </w:rPr>
        <w:br/>
        <w:t xml:space="preserve">Message: </w:t>
      </w:r>
      <w:r>
        <w:rPr>
          <w:rFonts w:ascii="Raleway" w:hAnsi="Raleway"/>
          <w:b/>
        </w:rPr>
        <w:t>Beautiful Feet</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628AB120" w:rsidR="00DD1CEF" w:rsidRDefault="00B276EE" w:rsidP="007F64A1">
      <w:pPr>
        <w:spacing w:line="276" w:lineRule="auto"/>
        <w:rPr>
          <w:rFonts w:ascii="Raleway" w:hAnsi="Raleway" w:cs="Arial"/>
          <w:color w:val="000000"/>
          <w:sz w:val="20"/>
          <w:szCs w:val="20"/>
        </w:rPr>
      </w:pPr>
      <w:r>
        <w:rPr>
          <w:rFonts w:ascii="Raleway" w:hAnsi="Raleway" w:cs="Arial"/>
          <w:color w:val="000000"/>
          <w:sz w:val="20"/>
          <w:szCs w:val="20"/>
        </w:rPr>
        <w:t xml:space="preserve">Romans 10:8-15  |  </w:t>
      </w:r>
      <w:r w:rsidR="00F1540A">
        <w:rPr>
          <w:rFonts w:ascii="Raleway" w:hAnsi="Raleway" w:cs="Arial"/>
          <w:color w:val="000000"/>
          <w:sz w:val="20"/>
          <w:szCs w:val="20"/>
        </w:rPr>
        <w:t>Exodus 4:13</w:t>
      </w:r>
    </w:p>
    <w:p w14:paraId="7090E82D" w14:textId="77777777" w:rsidR="00651FAE" w:rsidRDefault="00651FAE" w:rsidP="00DD1CEF">
      <w:pPr>
        <w:spacing w:line="276" w:lineRule="auto"/>
        <w:rPr>
          <w:rFonts w:ascii="Raleway Medium" w:hAnsi="Raleway Medium"/>
        </w:rPr>
      </w:pPr>
    </w:p>
    <w:p w14:paraId="3A783217" w14:textId="67033FC8" w:rsidR="00F1540A" w:rsidRDefault="00F1540A" w:rsidP="00DD1CEF">
      <w:pPr>
        <w:spacing w:line="276" w:lineRule="auto"/>
        <w:rPr>
          <w:rFonts w:ascii="Raleway Medium" w:hAnsi="Raleway Medium"/>
          <w:sz w:val="22"/>
          <w:szCs w:val="22"/>
        </w:rPr>
      </w:pPr>
      <w:r>
        <w:rPr>
          <w:rFonts w:ascii="Raleway Medium" w:hAnsi="Raleway Medium"/>
          <w:sz w:val="22"/>
          <w:szCs w:val="22"/>
        </w:rPr>
        <w:t>God’s love for me is multi-dimensional.</w:t>
      </w:r>
    </w:p>
    <w:p w14:paraId="164F52C9" w14:textId="0EF73CD6"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Long enough to last forever.</w:t>
      </w:r>
    </w:p>
    <w:p w14:paraId="1DEBB41F" w14:textId="77777777" w:rsidR="00F1540A" w:rsidRDefault="00F1540A" w:rsidP="00F1540A">
      <w:pPr>
        <w:spacing w:line="276" w:lineRule="auto"/>
        <w:rPr>
          <w:rFonts w:ascii="Raleway Medium" w:hAnsi="Raleway Medium"/>
          <w:sz w:val="22"/>
          <w:szCs w:val="22"/>
        </w:rPr>
      </w:pPr>
    </w:p>
    <w:p w14:paraId="5D317211" w14:textId="77777777" w:rsidR="00F1540A" w:rsidRPr="00F1540A" w:rsidRDefault="00F1540A" w:rsidP="00F1540A">
      <w:pPr>
        <w:spacing w:line="276" w:lineRule="auto"/>
        <w:rPr>
          <w:rFonts w:ascii="Raleway Medium" w:hAnsi="Raleway Medium"/>
          <w:sz w:val="22"/>
          <w:szCs w:val="22"/>
        </w:rPr>
      </w:pPr>
    </w:p>
    <w:p w14:paraId="2AF56389" w14:textId="029489A8"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Wide enough to be everywhere.</w:t>
      </w:r>
    </w:p>
    <w:p w14:paraId="7494F1D0" w14:textId="77777777" w:rsidR="00F1540A" w:rsidRDefault="00F1540A" w:rsidP="00F1540A">
      <w:pPr>
        <w:spacing w:line="276" w:lineRule="auto"/>
        <w:rPr>
          <w:rFonts w:ascii="Raleway Medium" w:hAnsi="Raleway Medium"/>
          <w:sz w:val="22"/>
          <w:szCs w:val="22"/>
        </w:rPr>
      </w:pPr>
    </w:p>
    <w:p w14:paraId="3F11D937" w14:textId="77777777" w:rsidR="00F1540A" w:rsidRPr="00F1540A" w:rsidRDefault="00F1540A" w:rsidP="00F1540A">
      <w:pPr>
        <w:spacing w:line="276" w:lineRule="auto"/>
        <w:rPr>
          <w:rFonts w:ascii="Raleway Medium" w:hAnsi="Raleway Medium"/>
          <w:sz w:val="22"/>
          <w:szCs w:val="22"/>
        </w:rPr>
      </w:pPr>
    </w:p>
    <w:p w14:paraId="7AD0C176" w14:textId="69249DF2"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Deep enough to handle anything.</w:t>
      </w:r>
    </w:p>
    <w:p w14:paraId="2DB9F77A" w14:textId="77777777" w:rsidR="00F1540A" w:rsidRDefault="00F1540A" w:rsidP="00F1540A">
      <w:pPr>
        <w:spacing w:line="276" w:lineRule="auto"/>
        <w:rPr>
          <w:rFonts w:ascii="Raleway Medium" w:hAnsi="Raleway Medium"/>
          <w:sz w:val="22"/>
          <w:szCs w:val="22"/>
        </w:rPr>
      </w:pPr>
    </w:p>
    <w:p w14:paraId="6DFE94C1" w14:textId="77777777" w:rsidR="00F1540A" w:rsidRPr="00F1540A" w:rsidRDefault="00F1540A" w:rsidP="00F1540A">
      <w:pPr>
        <w:spacing w:line="276" w:lineRule="auto"/>
        <w:rPr>
          <w:rFonts w:ascii="Raleway Medium" w:hAnsi="Raleway Medium"/>
          <w:sz w:val="22"/>
          <w:szCs w:val="22"/>
        </w:rPr>
      </w:pPr>
    </w:p>
    <w:p w14:paraId="024A6582" w14:textId="7A79E8C2" w:rsidR="001941C4" w:rsidRDefault="001941C4" w:rsidP="001941C4">
      <w:pPr>
        <w:pStyle w:val="ListParagraph"/>
        <w:numPr>
          <w:ilvl w:val="0"/>
          <w:numId w:val="28"/>
        </w:numPr>
        <w:spacing w:line="276" w:lineRule="auto"/>
        <w:rPr>
          <w:rFonts w:ascii="Raleway Medium" w:hAnsi="Raleway Medium"/>
          <w:sz w:val="22"/>
          <w:szCs w:val="22"/>
        </w:rPr>
      </w:pPr>
      <w:r>
        <w:rPr>
          <w:rFonts w:ascii="Raleway Medium" w:hAnsi="Raleway Medium"/>
          <w:sz w:val="22"/>
          <w:szCs w:val="22"/>
        </w:rPr>
        <w:t>High enough to overcome any barrier.</w:t>
      </w:r>
    </w:p>
    <w:p w14:paraId="79E6D948" w14:textId="77777777" w:rsidR="001941C4" w:rsidRDefault="001941C4" w:rsidP="001941C4">
      <w:pPr>
        <w:spacing w:line="276" w:lineRule="auto"/>
        <w:rPr>
          <w:rFonts w:ascii="Raleway Medium" w:hAnsi="Raleway Medium"/>
          <w:sz w:val="22"/>
          <w:szCs w:val="22"/>
        </w:rPr>
      </w:pPr>
    </w:p>
    <w:p w14:paraId="0F781604" w14:textId="77777777" w:rsidR="00F1540A" w:rsidRDefault="00F1540A" w:rsidP="001941C4">
      <w:pPr>
        <w:spacing w:line="276" w:lineRule="auto"/>
        <w:rPr>
          <w:rFonts w:ascii="Raleway Medium" w:hAnsi="Raleway Medium"/>
          <w:sz w:val="22"/>
          <w:szCs w:val="22"/>
        </w:rPr>
      </w:pPr>
    </w:p>
    <w:p w14:paraId="6E79457C" w14:textId="77777777" w:rsidR="00F1540A" w:rsidRDefault="00F1540A" w:rsidP="001941C4">
      <w:pPr>
        <w:spacing w:line="276" w:lineRule="auto"/>
        <w:rPr>
          <w:rFonts w:ascii="Raleway Medium" w:hAnsi="Raleway Medium"/>
          <w:sz w:val="22"/>
          <w:szCs w:val="22"/>
        </w:rPr>
      </w:pPr>
    </w:p>
    <w:p w14:paraId="40DB70E1" w14:textId="77777777" w:rsidR="001941C4" w:rsidRDefault="001941C4" w:rsidP="001941C4">
      <w:pPr>
        <w:spacing w:line="276" w:lineRule="auto"/>
        <w:rPr>
          <w:rFonts w:ascii="Raleway Medium" w:hAnsi="Raleway Medium"/>
          <w:sz w:val="22"/>
          <w:szCs w:val="22"/>
        </w:rPr>
      </w:pPr>
    </w:p>
    <w:p w14:paraId="0498B582" w14:textId="5C3F9136" w:rsidR="001941C4" w:rsidRDefault="00F1540A" w:rsidP="001941C4">
      <w:pPr>
        <w:spacing w:line="276" w:lineRule="auto"/>
        <w:rPr>
          <w:rFonts w:ascii="Raleway Medium" w:hAnsi="Raleway Medium"/>
          <w:sz w:val="22"/>
          <w:szCs w:val="22"/>
        </w:rPr>
      </w:pPr>
      <w:r>
        <w:rPr>
          <w:rFonts w:ascii="Raleway Medium" w:hAnsi="Raleway Medium"/>
          <w:sz w:val="22"/>
          <w:szCs w:val="22"/>
        </w:rPr>
        <w:t>How do I live a Spirit led life?</w:t>
      </w:r>
    </w:p>
    <w:p w14:paraId="1D46E8B3" w14:textId="77777777" w:rsidR="00F1540A" w:rsidRDefault="00F1540A" w:rsidP="001941C4">
      <w:pPr>
        <w:spacing w:line="276" w:lineRule="auto"/>
        <w:rPr>
          <w:rFonts w:ascii="Raleway Medium" w:hAnsi="Raleway Medium"/>
          <w:sz w:val="22"/>
          <w:szCs w:val="22"/>
        </w:rPr>
      </w:pPr>
    </w:p>
    <w:p w14:paraId="61DF0492" w14:textId="77777777" w:rsidR="00F1540A" w:rsidRDefault="00F1540A" w:rsidP="001941C4">
      <w:pPr>
        <w:spacing w:line="276" w:lineRule="auto"/>
        <w:rPr>
          <w:rFonts w:ascii="Raleway Medium" w:hAnsi="Raleway Medium"/>
          <w:sz w:val="22"/>
          <w:szCs w:val="22"/>
        </w:rPr>
      </w:pPr>
    </w:p>
    <w:p w14:paraId="1DAEE347" w14:textId="77777777" w:rsidR="00F1540A" w:rsidRDefault="00F1540A" w:rsidP="001941C4">
      <w:pPr>
        <w:spacing w:line="276" w:lineRule="auto"/>
        <w:rPr>
          <w:rFonts w:ascii="Raleway Medium" w:hAnsi="Raleway Medium"/>
          <w:sz w:val="22"/>
          <w:szCs w:val="22"/>
        </w:rPr>
      </w:pPr>
    </w:p>
    <w:p w14:paraId="32999C48" w14:textId="77777777" w:rsidR="00F1540A" w:rsidRDefault="00F1540A" w:rsidP="001941C4">
      <w:pPr>
        <w:spacing w:line="276" w:lineRule="auto"/>
        <w:rPr>
          <w:rFonts w:ascii="Raleway Medium" w:hAnsi="Raleway Medium"/>
          <w:sz w:val="22"/>
          <w:szCs w:val="22"/>
        </w:rPr>
      </w:pPr>
    </w:p>
    <w:p w14:paraId="7B751ECC" w14:textId="77777777" w:rsidR="00F1540A" w:rsidRDefault="00F1540A" w:rsidP="001941C4">
      <w:pPr>
        <w:spacing w:line="276" w:lineRule="auto"/>
        <w:rPr>
          <w:rFonts w:ascii="Raleway Medium" w:hAnsi="Raleway Medium"/>
          <w:sz w:val="22"/>
          <w:szCs w:val="22"/>
        </w:rPr>
      </w:pPr>
    </w:p>
    <w:p w14:paraId="2208547F" w14:textId="77777777" w:rsidR="001941C4" w:rsidRDefault="001941C4" w:rsidP="001941C4">
      <w:pPr>
        <w:spacing w:line="276" w:lineRule="auto"/>
        <w:rPr>
          <w:rFonts w:ascii="Raleway Medium" w:hAnsi="Raleway Medium"/>
          <w:sz w:val="22"/>
          <w:szCs w:val="22"/>
        </w:rPr>
      </w:pPr>
    </w:p>
    <w:p w14:paraId="3634B91F" w14:textId="6D3F9A99" w:rsidR="001941C4" w:rsidRDefault="00F1540A" w:rsidP="001941C4">
      <w:pPr>
        <w:spacing w:line="276" w:lineRule="auto"/>
        <w:rPr>
          <w:rFonts w:ascii="Raleway Medium" w:hAnsi="Raleway Medium"/>
          <w:sz w:val="22"/>
          <w:szCs w:val="22"/>
        </w:rPr>
      </w:pPr>
      <w:r>
        <w:rPr>
          <w:rFonts w:ascii="Raleway Medium" w:hAnsi="Raleway Medium"/>
          <w:sz w:val="22"/>
          <w:szCs w:val="22"/>
        </w:rPr>
        <w:t>God is ALIVE and ACTIVE.</w:t>
      </w:r>
    </w:p>
    <w:p w14:paraId="390F8E1B" w14:textId="77777777" w:rsidR="00F1540A" w:rsidRDefault="00F1540A" w:rsidP="001941C4">
      <w:pPr>
        <w:spacing w:line="276" w:lineRule="auto"/>
        <w:rPr>
          <w:rFonts w:ascii="Raleway Medium" w:hAnsi="Raleway Medium"/>
          <w:sz w:val="22"/>
          <w:szCs w:val="22"/>
        </w:rPr>
      </w:pPr>
    </w:p>
    <w:p w14:paraId="2DF7399B" w14:textId="77777777" w:rsidR="00F1540A" w:rsidRDefault="00F1540A" w:rsidP="001941C4">
      <w:pPr>
        <w:spacing w:line="276" w:lineRule="auto"/>
        <w:rPr>
          <w:rFonts w:ascii="Raleway Medium" w:hAnsi="Raleway Medium"/>
          <w:sz w:val="22"/>
          <w:szCs w:val="22"/>
        </w:rPr>
      </w:pPr>
    </w:p>
    <w:p w14:paraId="74903166" w14:textId="77777777" w:rsidR="00F1540A" w:rsidRDefault="00F1540A" w:rsidP="001941C4">
      <w:pPr>
        <w:spacing w:line="276" w:lineRule="auto"/>
        <w:rPr>
          <w:rFonts w:ascii="Raleway Medium" w:hAnsi="Raleway Medium"/>
          <w:sz w:val="22"/>
          <w:szCs w:val="22"/>
        </w:rPr>
      </w:pPr>
    </w:p>
    <w:p w14:paraId="2C2449BD" w14:textId="77777777" w:rsidR="00F1540A" w:rsidRDefault="00F1540A" w:rsidP="001941C4">
      <w:pPr>
        <w:spacing w:line="276" w:lineRule="auto"/>
        <w:rPr>
          <w:rFonts w:ascii="Raleway Medium" w:hAnsi="Raleway Medium"/>
          <w:sz w:val="22"/>
          <w:szCs w:val="22"/>
        </w:rPr>
      </w:pPr>
    </w:p>
    <w:p w14:paraId="7E1677A5" w14:textId="77777777" w:rsidR="00F1540A" w:rsidRDefault="00F1540A" w:rsidP="001941C4">
      <w:pPr>
        <w:spacing w:line="276" w:lineRule="auto"/>
        <w:rPr>
          <w:rFonts w:ascii="Raleway Medium" w:hAnsi="Raleway Medium"/>
          <w:sz w:val="22"/>
          <w:szCs w:val="22"/>
        </w:rPr>
      </w:pPr>
    </w:p>
    <w:p w14:paraId="6E1852AC" w14:textId="77777777" w:rsidR="00F1540A" w:rsidRDefault="00F1540A" w:rsidP="001941C4">
      <w:pPr>
        <w:spacing w:line="276" w:lineRule="auto"/>
        <w:rPr>
          <w:rFonts w:ascii="Raleway Medium" w:hAnsi="Raleway Medium"/>
          <w:sz w:val="22"/>
          <w:szCs w:val="22"/>
        </w:rPr>
      </w:pPr>
    </w:p>
    <w:p w14:paraId="71DAFF09" w14:textId="77777777" w:rsidR="00F1540A" w:rsidRDefault="00F1540A" w:rsidP="00A64641">
      <w:pPr>
        <w:contextualSpacing/>
        <w:jc w:val="center"/>
        <w:rPr>
          <w:rFonts w:ascii="Raleway Medium" w:hAnsi="Raleway Medium"/>
          <w:sz w:val="22"/>
          <w:szCs w:val="22"/>
        </w:rPr>
      </w:pPr>
    </w:p>
    <w:p w14:paraId="65D47349" w14:textId="77777777" w:rsidR="00F1540A" w:rsidRDefault="00F1540A" w:rsidP="00A64641">
      <w:pPr>
        <w:contextualSpacing/>
        <w:jc w:val="center"/>
        <w:rPr>
          <w:rFonts w:ascii="Raleway Medium" w:hAnsi="Raleway Medium"/>
          <w:sz w:val="22"/>
          <w:szCs w:val="22"/>
        </w:rPr>
      </w:pPr>
    </w:p>
    <w:p w14:paraId="19610F31" w14:textId="77777777" w:rsidR="00F1540A" w:rsidRDefault="00F1540A" w:rsidP="00A64641">
      <w:pPr>
        <w:contextualSpacing/>
        <w:jc w:val="center"/>
        <w:rPr>
          <w:rFonts w:ascii="Raleway Medium" w:hAnsi="Raleway Medium"/>
          <w:sz w:val="22"/>
          <w:szCs w:val="22"/>
        </w:rPr>
      </w:pPr>
    </w:p>
    <w:p w14:paraId="3570CB9D" w14:textId="77777777" w:rsidR="00F1540A" w:rsidRDefault="00F1540A" w:rsidP="00A64641">
      <w:pPr>
        <w:contextualSpacing/>
        <w:jc w:val="center"/>
        <w:rPr>
          <w:rFonts w:ascii="Raleway Medium" w:hAnsi="Raleway Medium"/>
          <w:sz w:val="22"/>
          <w:szCs w:val="22"/>
        </w:rPr>
      </w:pPr>
    </w:p>
    <w:p w14:paraId="16870649" w14:textId="3B909A00"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26D05F1C"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3054AC">
        <w:rPr>
          <w:rFonts w:ascii="Raleway Light" w:hAnsi="Raleway Light" w:cs="Arial"/>
          <w:sz w:val="20"/>
        </w:rPr>
        <w:t xml:space="preserve">March </w:t>
      </w:r>
      <w:r w:rsidR="00B276EE">
        <w:rPr>
          <w:rFonts w:ascii="Raleway Light" w:hAnsi="Raleway Light" w:cs="Arial"/>
          <w:sz w:val="20"/>
        </w:rPr>
        <w:t>23</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5C963372" w14:textId="77777777" w:rsidR="00C46869" w:rsidRDefault="00C46869" w:rsidP="00A64641">
      <w:pPr>
        <w:spacing w:after="120"/>
        <w:jc w:val="both"/>
        <w:rPr>
          <w:rFonts w:ascii="Raleway" w:hAnsi="Raleway"/>
          <w:sz w:val="22"/>
          <w:szCs w:val="20"/>
        </w:rPr>
      </w:pPr>
    </w:p>
    <w:p w14:paraId="427F53DA" w14:textId="77777777" w:rsidR="00BE5F34" w:rsidRDefault="00BE5F34"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35E6ECA2" w14:textId="72700E09" w:rsidR="00C46869" w:rsidRDefault="00BE5F34" w:rsidP="00D15D31">
      <w:pPr>
        <w:spacing w:after="120"/>
        <w:jc w:val="both"/>
        <w:rPr>
          <w:rFonts w:ascii="Raleway" w:hAnsi="Raleway"/>
          <w:i/>
          <w:iCs/>
          <w:sz w:val="22"/>
          <w:szCs w:val="20"/>
        </w:rPr>
      </w:pPr>
      <w:r w:rsidRPr="00BE5F34">
        <w:rPr>
          <w:rFonts w:ascii="Raleway" w:hAnsi="Raleway"/>
          <w:sz w:val="22"/>
          <w:szCs w:val="20"/>
        </w:rPr>
        <w:t xml:space="preserve">What is the easiest thing for you about Jesus being Lord? What is difficult about Jesus being Lord? </w:t>
      </w:r>
      <w:r w:rsidRPr="00BE5F34">
        <w:rPr>
          <w:rFonts w:ascii="Raleway" w:hAnsi="Raleway"/>
          <w:i/>
          <w:iCs/>
          <w:sz w:val="22"/>
          <w:szCs w:val="20"/>
        </w:rPr>
        <w:t>Take a moment to ponder…. is he your Lord?</w:t>
      </w:r>
    </w:p>
    <w:p w14:paraId="6822D2F7" w14:textId="77777777" w:rsidR="005730EA" w:rsidRDefault="005730EA" w:rsidP="00A64641">
      <w:pPr>
        <w:spacing w:after="120"/>
        <w:jc w:val="both"/>
        <w:rPr>
          <w:rFonts w:ascii="Raleway" w:hAnsi="Raleway"/>
          <w:sz w:val="22"/>
          <w:szCs w:val="20"/>
        </w:rPr>
      </w:pPr>
    </w:p>
    <w:p w14:paraId="465DDE38" w14:textId="77777777" w:rsidR="00C46869" w:rsidRDefault="00C46869" w:rsidP="00A64641">
      <w:pPr>
        <w:spacing w:after="120"/>
        <w:jc w:val="both"/>
        <w:rPr>
          <w:rFonts w:ascii="Raleway" w:hAnsi="Raleway"/>
          <w:sz w:val="22"/>
          <w:szCs w:val="20"/>
        </w:rPr>
      </w:pPr>
    </w:p>
    <w:p w14:paraId="09A6660C" w14:textId="77777777" w:rsidR="00C46869" w:rsidRDefault="00C46869"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12C6F241" w:rsidR="004C029C" w:rsidRDefault="004C029C" w:rsidP="004C029C">
      <w:pPr>
        <w:contextualSpacing/>
        <w:jc w:val="both"/>
        <w:rPr>
          <w:rFonts w:ascii="Raleway" w:hAnsi="Raleway"/>
          <w:sz w:val="22"/>
          <w:szCs w:val="22"/>
        </w:rPr>
      </w:pPr>
      <w:r>
        <w:rPr>
          <w:rFonts w:ascii="Raleway" w:hAnsi="Raleway"/>
          <w:b/>
          <w:bCs/>
          <w:sz w:val="22"/>
          <w:szCs w:val="22"/>
        </w:rPr>
        <w:t xml:space="preserve">Read </w:t>
      </w:r>
      <w:r w:rsidR="00BE5F34">
        <w:rPr>
          <w:rFonts w:ascii="Raleway" w:hAnsi="Raleway"/>
          <w:b/>
          <w:bCs/>
          <w:sz w:val="22"/>
          <w:szCs w:val="22"/>
        </w:rPr>
        <w:t>Romans 10:9-13</w:t>
      </w:r>
      <w:r w:rsidR="00C21366">
        <w:rPr>
          <w:rFonts w:ascii="Raleway" w:hAnsi="Raleway"/>
          <w:b/>
          <w:bCs/>
          <w:sz w:val="22"/>
          <w:szCs w:val="22"/>
        </w:rPr>
        <w:t>.</w:t>
      </w:r>
    </w:p>
    <w:p w14:paraId="02036D69" w14:textId="77777777" w:rsidR="00BE5F34" w:rsidRDefault="00BE5F34" w:rsidP="00C46869">
      <w:pPr>
        <w:jc w:val="both"/>
        <w:rPr>
          <w:rFonts w:ascii="Raleway" w:hAnsi="Raleway"/>
          <w:sz w:val="22"/>
          <w:szCs w:val="22"/>
        </w:rPr>
      </w:pPr>
      <w:r w:rsidRPr="00BE5F34">
        <w:rPr>
          <w:rFonts w:ascii="Raleway" w:hAnsi="Raleway"/>
          <w:sz w:val="22"/>
          <w:szCs w:val="22"/>
        </w:rPr>
        <w:t xml:space="preserve">According to this passage, what are we to do? What does God do in response? In reaching people for Jesus in our world, why is it important for us to understand that the Lord is Lord of everyone? </w:t>
      </w:r>
    </w:p>
    <w:p w14:paraId="1E613350" w14:textId="77777777" w:rsidR="00BE5F34" w:rsidRDefault="00BE5F34" w:rsidP="00C46869">
      <w:pPr>
        <w:jc w:val="both"/>
        <w:rPr>
          <w:rFonts w:ascii="Raleway" w:hAnsi="Raleway"/>
          <w:sz w:val="22"/>
          <w:szCs w:val="22"/>
        </w:rPr>
      </w:pPr>
    </w:p>
    <w:p w14:paraId="4C4D5FF6" w14:textId="77777777" w:rsidR="00BE5F34" w:rsidRDefault="00BE5F34" w:rsidP="00C46869">
      <w:pPr>
        <w:jc w:val="both"/>
        <w:rPr>
          <w:rFonts w:ascii="Raleway" w:hAnsi="Raleway"/>
          <w:sz w:val="22"/>
          <w:szCs w:val="22"/>
        </w:rPr>
      </w:pPr>
    </w:p>
    <w:p w14:paraId="0B2FE2AF" w14:textId="77777777" w:rsidR="00BE5F34" w:rsidRDefault="00BE5F34" w:rsidP="00C46869">
      <w:pPr>
        <w:jc w:val="both"/>
        <w:rPr>
          <w:rFonts w:ascii="Raleway" w:hAnsi="Raleway"/>
          <w:sz w:val="22"/>
          <w:szCs w:val="22"/>
        </w:rPr>
      </w:pPr>
    </w:p>
    <w:p w14:paraId="016E5CE8" w14:textId="77777777" w:rsidR="00BE5F34" w:rsidRDefault="00BE5F34" w:rsidP="00C46869">
      <w:pPr>
        <w:jc w:val="both"/>
        <w:rPr>
          <w:rFonts w:ascii="Raleway" w:hAnsi="Raleway"/>
          <w:sz w:val="22"/>
          <w:szCs w:val="22"/>
        </w:rPr>
      </w:pPr>
    </w:p>
    <w:p w14:paraId="46D4AD8E" w14:textId="77777777" w:rsidR="00BE5F34" w:rsidRDefault="00BE5F34" w:rsidP="00C46869">
      <w:pPr>
        <w:jc w:val="both"/>
        <w:rPr>
          <w:rFonts w:ascii="Raleway" w:hAnsi="Raleway"/>
          <w:sz w:val="22"/>
          <w:szCs w:val="22"/>
        </w:rPr>
      </w:pPr>
    </w:p>
    <w:p w14:paraId="3A57A232" w14:textId="77777777" w:rsidR="00BE5F34" w:rsidRDefault="00BE5F34" w:rsidP="00C46869">
      <w:pPr>
        <w:jc w:val="both"/>
        <w:rPr>
          <w:rFonts w:ascii="Raleway" w:hAnsi="Raleway"/>
          <w:sz w:val="22"/>
          <w:szCs w:val="22"/>
        </w:rPr>
      </w:pPr>
    </w:p>
    <w:p w14:paraId="2DAE2FC3" w14:textId="28142201" w:rsidR="00C46869" w:rsidRPr="00C46869" w:rsidRDefault="00BE5F34" w:rsidP="00C46869">
      <w:pPr>
        <w:jc w:val="both"/>
        <w:rPr>
          <w:rFonts w:ascii="Raleway" w:hAnsi="Raleway"/>
          <w:sz w:val="22"/>
          <w:szCs w:val="22"/>
        </w:rPr>
      </w:pPr>
      <w:r w:rsidRPr="00BE5F34">
        <w:rPr>
          <w:rFonts w:ascii="Raleway" w:hAnsi="Raleway"/>
          <w:sz w:val="22"/>
          <w:szCs w:val="22"/>
        </w:rPr>
        <w:t>What does it take for Jesus to be your Lord?</w:t>
      </w:r>
      <w:r>
        <w:rPr>
          <w:rFonts w:ascii="Raleway" w:hAnsi="Raleway"/>
          <w:sz w:val="22"/>
          <w:szCs w:val="22"/>
        </w:rPr>
        <w:t xml:space="preserve"> If he is, what blessings have you received from Jesus being your Lord? </w:t>
      </w:r>
    </w:p>
    <w:p w14:paraId="0E6B1AD1" w14:textId="77777777" w:rsidR="00C46869" w:rsidRPr="00C46869" w:rsidRDefault="00C46869" w:rsidP="00C46869">
      <w:pPr>
        <w:jc w:val="both"/>
        <w:rPr>
          <w:rFonts w:ascii="Raleway" w:hAnsi="Raleway"/>
          <w:sz w:val="22"/>
          <w:szCs w:val="22"/>
        </w:rPr>
      </w:pPr>
    </w:p>
    <w:p w14:paraId="1D9D1740" w14:textId="77777777" w:rsidR="00C46869" w:rsidRDefault="00C46869" w:rsidP="00C46869">
      <w:pPr>
        <w:jc w:val="both"/>
        <w:rPr>
          <w:rFonts w:ascii="Raleway" w:hAnsi="Raleway"/>
          <w:sz w:val="22"/>
          <w:szCs w:val="22"/>
        </w:rPr>
      </w:pPr>
    </w:p>
    <w:p w14:paraId="21C9C62B" w14:textId="77777777" w:rsidR="00BE5F34" w:rsidRDefault="00BE5F34" w:rsidP="00C46869">
      <w:pPr>
        <w:jc w:val="both"/>
        <w:rPr>
          <w:rFonts w:ascii="Raleway" w:hAnsi="Raleway"/>
          <w:sz w:val="22"/>
          <w:szCs w:val="22"/>
        </w:rPr>
      </w:pPr>
    </w:p>
    <w:p w14:paraId="278C3FD8" w14:textId="77777777" w:rsidR="00C46869" w:rsidRDefault="00C46869" w:rsidP="00C46869">
      <w:pPr>
        <w:jc w:val="both"/>
        <w:rPr>
          <w:rFonts w:ascii="Raleway" w:hAnsi="Raleway"/>
          <w:sz w:val="22"/>
          <w:szCs w:val="22"/>
        </w:rPr>
      </w:pPr>
    </w:p>
    <w:p w14:paraId="001E3E5A" w14:textId="05061476" w:rsidR="00BE4040" w:rsidRDefault="00E3346A" w:rsidP="00A64641">
      <w:pPr>
        <w:contextualSpacing/>
        <w:jc w:val="both"/>
        <w:rPr>
          <w:rFonts w:ascii="Raleway" w:hAnsi="Raleway"/>
          <w:sz w:val="22"/>
          <w:szCs w:val="22"/>
        </w:rPr>
      </w:pPr>
      <w:r>
        <w:rPr>
          <w:rFonts w:ascii="Raleway" w:hAnsi="Raleway"/>
          <w:b/>
          <w:bCs/>
          <w:sz w:val="22"/>
          <w:szCs w:val="22"/>
        </w:rPr>
        <w:lastRenderedPageBreak/>
        <w:t xml:space="preserve">Read </w:t>
      </w:r>
      <w:r w:rsidR="00C46869">
        <w:rPr>
          <w:rFonts w:ascii="Raleway" w:hAnsi="Raleway"/>
          <w:b/>
          <w:bCs/>
          <w:sz w:val="22"/>
          <w:szCs w:val="22"/>
        </w:rPr>
        <w:t>Romans 5:6-11</w:t>
      </w:r>
      <w:r w:rsidR="00BE5F34">
        <w:rPr>
          <w:rFonts w:ascii="Raleway" w:hAnsi="Raleway"/>
          <w:b/>
          <w:bCs/>
          <w:sz w:val="22"/>
          <w:szCs w:val="22"/>
        </w:rPr>
        <w:t>.</w:t>
      </w:r>
    </w:p>
    <w:p w14:paraId="542EED6F" w14:textId="590ECFBE" w:rsidR="00BE5F34" w:rsidRPr="00BE5F34" w:rsidRDefault="00BE5F34" w:rsidP="00BE5F34">
      <w:pPr>
        <w:contextualSpacing/>
        <w:jc w:val="both"/>
        <w:rPr>
          <w:rFonts w:ascii="Raleway" w:hAnsi="Raleway"/>
          <w:sz w:val="22"/>
          <w:szCs w:val="22"/>
        </w:rPr>
      </w:pPr>
      <w:r w:rsidRPr="00BE5F34">
        <w:rPr>
          <w:rFonts w:ascii="Raleway" w:hAnsi="Raleway"/>
          <w:sz w:val="22"/>
          <w:szCs w:val="22"/>
        </w:rPr>
        <w:t xml:space="preserve">What does Paul explain we are being saved from? How did God show his great love for us? Have you ever considered yourself a “friend of God”? What are the implications of being God’s friend?  </w:t>
      </w:r>
    </w:p>
    <w:p w14:paraId="2757AE91" w14:textId="77777777" w:rsidR="00BE5F34" w:rsidRPr="00BE5F34" w:rsidRDefault="00BE5F34" w:rsidP="00BE5F34">
      <w:pPr>
        <w:contextualSpacing/>
        <w:jc w:val="both"/>
        <w:rPr>
          <w:rFonts w:ascii="Raleway" w:hAnsi="Raleway"/>
          <w:sz w:val="22"/>
          <w:szCs w:val="22"/>
        </w:rPr>
      </w:pPr>
    </w:p>
    <w:p w14:paraId="69D0B216" w14:textId="77777777" w:rsidR="00BE5F34" w:rsidRDefault="00BE5F34" w:rsidP="00BE5F34">
      <w:pPr>
        <w:contextualSpacing/>
        <w:jc w:val="both"/>
        <w:rPr>
          <w:rFonts w:ascii="Raleway" w:hAnsi="Raleway"/>
          <w:sz w:val="22"/>
          <w:szCs w:val="22"/>
        </w:rPr>
      </w:pPr>
    </w:p>
    <w:p w14:paraId="66458910" w14:textId="77777777" w:rsidR="00BE5F34" w:rsidRDefault="00BE5F34" w:rsidP="00BE5F34">
      <w:pPr>
        <w:contextualSpacing/>
        <w:jc w:val="both"/>
        <w:rPr>
          <w:rFonts w:ascii="Raleway" w:hAnsi="Raleway"/>
          <w:sz w:val="22"/>
          <w:szCs w:val="22"/>
        </w:rPr>
      </w:pPr>
    </w:p>
    <w:p w14:paraId="0F67EE15" w14:textId="77777777" w:rsidR="00BE5F34" w:rsidRDefault="00BE5F34" w:rsidP="00BE5F34">
      <w:pPr>
        <w:contextualSpacing/>
        <w:jc w:val="both"/>
        <w:rPr>
          <w:rFonts w:ascii="Raleway" w:hAnsi="Raleway"/>
          <w:sz w:val="22"/>
          <w:szCs w:val="22"/>
        </w:rPr>
      </w:pPr>
    </w:p>
    <w:p w14:paraId="6AE491E1" w14:textId="77777777" w:rsidR="00BE5F34" w:rsidRPr="00BE5F34" w:rsidRDefault="00BE5F34" w:rsidP="00BE5F34">
      <w:pPr>
        <w:contextualSpacing/>
        <w:jc w:val="both"/>
        <w:rPr>
          <w:rFonts w:ascii="Raleway" w:hAnsi="Raleway"/>
          <w:sz w:val="22"/>
          <w:szCs w:val="22"/>
        </w:rPr>
      </w:pPr>
    </w:p>
    <w:p w14:paraId="1866383C" w14:textId="064CE5CA" w:rsidR="005730EA" w:rsidRPr="00BE5F34" w:rsidRDefault="00BE5F34" w:rsidP="00BE5F34">
      <w:pPr>
        <w:contextualSpacing/>
        <w:jc w:val="both"/>
        <w:rPr>
          <w:rFonts w:ascii="Raleway" w:hAnsi="Raleway"/>
          <w:i/>
          <w:iCs/>
          <w:sz w:val="22"/>
          <w:szCs w:val="22"/>
        </w:rPr>
      </w:pPr>
      <w:r w:rsidRPr="00BE5F34">
        <w:rPr>
          <w:rFonts w:ascii="Raleway" w:hAnsi="Raleway"/>
          <w:i/>
          <w:iCs/>
          <w:sz w:val="22"/>
          <w:szCs w:val="22"/>
        </w:rPr>
        <w:t>Our being real with our relationship with God is vital to growing in Jesus and at times we may read something that is difficult to accept - our needing saved may fall in this category for you. If that’s the case, please don’t hesitate to talk with your group leader or one of our pastors about any challenges you have as we read Scripture together.</w:t>
      </w:r>
    </w:p>
    <w:p w14:paraId="1658E802" w14:textId="77777777" w:rsidR="005730EA" w:rsidRDefault="005730EA" w:rsidP="005730EA">
      <w:pPr>
        <w:contextualSpacing/>
        <w:jc w:val="both"/>
        <w:rPr>
          <w:rFonts w:ascii="Raleway" w:hAnsi="Raleway"/>
          <w:sz w:val="22"/>
          <w:szCs w:val="22"/>
        </w:rPr>
      </w:pPr>
    </w:p>
    <w:p w14:paraId="0C421FEF" w14:textId="77777777" w:rsidR="00EC7146" w:rsidRDefault="00EC7146" w:rsidP="005730EA">
      <w:pPr>
        <w:contextualSpacing/>
        <w:jc w:val="both"/>
        <w:rPr>
          <w:rFonts w:ascii="Raleway" w:hAnsi="Raleway"/>
          <w:sz w:val="22"/>
          <w:szCs w:val="22"/>
        </w:rPr>
      </w:pPr>
    </w:p>
    <w:p w14:paraId="40ECC8D8" w14:textId="77777777" w:rsidR="00EC7146" w:rsidRDefault="00EC7146" w:rsidP="005730EA">
      <w:pPr>
        <w:contextualSpacing/>
        <w:jc w:val="both"/>
        <w:rPr>
          <w:rFonts w:ascii="Raleway" w:hAnsi="Raleway"/>
          <w:sz w:val="22"/>
          <w:szCs w:val="22"/>
        </w:rPr>
      </w:pPr>
    </w:p>
    <w:p w14:paraId="3E0CCD3D" w14:textId="284494B3" w:rsidR="00FF34ED" w:rsidRDefault="00FF34ED" w:rsidP="00FF34ED">
      <w:pPr>
        <w:contextualSpacing/>
        <w:jc w:val="both"/>
        <w:rPr>
          <w:rFonts w:ascii="Raleway" w:hAnsi="Raleway"/>
          <w:sz w:val="22"/>
          <w:szCs w:val="22"/>
        </w:rPr>
      </w:pPr>
      <w:r>
        <w:rPr>
          <w:rFonts w:ascii="Raleway" w:hAnsi="Raleway"/>
          <w:b/>
          <w:bCs/>
          <w:sz w:val="22"/>
          <w:szCs w:val="22"/>
        </w:rPr>
        <w:t xml:space="preserve">Read </w:t>
      </w:r>
      <w:r w:rsidR="00BE5F34">
        <w:rPr>
          <w:rFonts w:ascii="Raleway" w:hAnsi="Raleway"/>
          <w:b/>
          <w:bCs/>
          <w:sz w:val="22"/>
          <w:szCs w:val="22"/>
        </w:rPr>
        <w:t>Romans 10:13-17.</w:t>
      </w:r>
    </w:p>
    <w:p w14:paraId="7AA1A332" w14:textId="77777777" w:rsidR="00BE5F34" w:rsidRPr="00BE5F34" w:rsidRDefault="00BE5F34" w:rsidP="00BE5F34">
      <w:pPr>
        <w:contextualSpacing/>
        <w:rPr>
          <w:rFonts w:ascii="Raleway" w:hAnsi="Raleway"/>
          <w:i/>
          <w:iCs/>
          <w:sz w:val="22"/>
          <w:szCs w:val="22"/>
        </w:rPr>
      </w:pPr>
      <w:r w:rsidRPr="00BE5F34">
        <w:rPr>
          <w:rFonts w:ascii="Raleway" w:hAnsi="Raleway"/>
          <w:i/>
          <w:iCs/>
          <w:sz w:val="22"/>
          <w:szCs w:val="22"/>
        </w:rPr>
        <w:t>In this passage, Paul begins with “everyone who calls on the name of the Lord will be saved”, a quote from Joel 2:32. Then he works backwards from everyone calling and shows us how someone would come to that position through a series of questions with repeated key words. Here they are in chronological order:</w:t>
      </w:r>
    </w:p>
    <w:p w14:paraId="25FEB8AA" w14:textId="77777777" w:rsidR="00BE5F34" w:rsidRPr="00BE5F34" w:rsidRDefault="00BE5F34" w:rsidP="00BE5F34">
      <w:pPr>
        <w:contextualSpacing/>
        <w:rPr>
          <w:rFonts w:ascii="Raleway" w:hAnsi="Raleway"/>
          <w:i/>
          <w:iCs/>
          <w:sz w:val="22"/>
          <w:szCs w:val="22"/>
        </w:rPr>
      </w:pPr>
    </w:p>
    <w:p w14:paraId="37FF2335" w14:textId="77777777" w:rsidR="00BE5F34" w:rsidRPr="00BE5F34" w:rsidRDefault="00BE5F34" w:rsidP="00BE5F34">
      <w:pPr>
        <w:contextualSpacing/>
        <w:rPr>
          <w:rFonts w:ascii="Raleway" w:hAnsi="Raleway"/>
          <w:sz w:val="22"/>
          <w:szCs w:val="22"/>
        </w:rPr>
      </w:pPr>
      <w:r w:rsidRPr="00BE5F34">
        <w:rPr>
          <w:rFonts w:ascii="Raleway" w:hAnsi="Raleway"/>
          <w:b/>
          <w:bCs/>
          <w:sz w:val="22"/>
          <w:szCs w:val="22"/>
        </w:rPr>
        <w:t>Sent   -&gt;   Tell   -&gt;   Hear   -&gt;   Believe   -&gt;   Call</w:t>
      </w:r>
    </w:p>
    <w:p w14:paraId="51F66CBD" w14:textId="77777777" w:rsidR="00BE5F34" w:rsidRPr="00BE5F34" w:rsidRDefault="00BE5F34" w:rsidP="00BE5F34">
      <w:pPr>
        <w:contextualSpacing/>
        <w:rPr>
          <w:rFonts w:ascii="Raleway" w:hAnsi="Raleway"/>
          <w:sz w:val="22"/>
          <w:szCs w:val="22"/>
        </w:rPr>
      </w:pPr>
    </w:p>
    <w:p w14:paraId="2E7E1A50" w14:textId="77777777" w:rsidR="00BE5F34" w:rsidRDefault="00BE5F34" w:rsidP="00BE5F34">
      <w:pPr>
        <w:contextualSpacing/>
        <w:rPr>
          <w:rFonts w:ascii="Raleway" w:hAnsi="Raleway"/>
          <w:sz w:val="22"/>
          <w:szCs w:val="22"/>
        </w:rPr>
      </w:pPr>
    </w:p>
    <w:p w14:paraId="75B6693F" w14:textId="2125496A" w:rsidR="00BE5F34" w:rsidRPr="00BE5F34" w:rsidRDefault="00BE5F34" w:rsidP="00BE5F34">
      <w:pPr>
        <w:contextualSpacing/>
        <w:rPr>
          <w:rFonts w:ascii="Raleway" w:hAnsi="Raleway"/>
          <w:sz w:val="22"/>
          <w:szCs w:val="22"/>
        </w:rPr>
      </w:pPr>
      <w:r w:rsidRPr="00BE5F34">
        <w:rPr>
          <w:rFonts w:ascii="Raleway" w:hAnsi="Raleway"/>
          <w:sz w:val="22"/>
          <w:szCs w:val="22"/>
        </w:rPr>
        <w:t xml:space="preserve">What part of this progression have you participated in? Have you taken time to thank God for how this progression has worked in your life to come into a saving relationship with God through Jesus Christ? </w:t>
      </w:r>
    </w:p>
    <w:p w14:paraId="71F086E0" w14:textId="77777777" w:rsidR="00BE5F34" w:rsidRDefault="00BE5F34" w:rsidP="00BE5F34">
      <w:pPr>
        <w:contextualSpacing/>
        <w:rPr>
          <w:rFonts w:ascii="Raleway" w:hAnsi="Raleway"/>
          <w:sz w:val="22"/>
          <w:szCs w:val="22"/>
        </w:rPr>
      </w:pPr>
    </w:p>
    <w:p w14:paraId="1E4E0FB8" w14:textId="77777777" w:rsidR="00BE5F34" w:rsidRDefault="00BE5F34" w:rsidP="00BE5F34">
      <w:pPr>
        <w:contextualSpacing/>
        <w:rPr>
          <w:rFonts w:ascii="Raleway" w:hAnsi="Raleway"/>
          <w:sz w:val="22"/>
          <w:szCs w:val="22"/>
        </w:rPr>
      </w:pPr>
    </w:p>
    <w:p w14:paraId="13FC281D" w14:textId="77777777" w:rsidR="00BE5F34" w:rsidRDefault="00BE5F34" w:rsidP="00BE5F34">
      <w:pPr>
        <w:contextualSpacing/>
        <w:rPr>
          <w:rFonts w:ascii="Raleway" w:hAnsi="Raleway"/>
          <w:sz w:val="22"/>
          <w:szCs w:val="22"/>
        </w:rPr>
      </w:pPr>
    </w:p>
    <w:p w14:paraId="2D41A977" w14:textId="77777777" w:rsidR="00BE5F34" w:rsidRPr="00BE5F34" w:rsidRDefault="00BE5F34" w:rsidP="00BE5F34">
      <w:pPr>
        <w:contextualSpacing/>
        <w:rPr>
          <w:rFonts w:ascii="Raleway" w:hAnsi="Raleway"/>
          <w:sz w:val="22"/>
          <w:szCs w:val="22"/>
        </w:rPr>
      </w:pPr>
    </w:p>
    <w:p w14:paraId="33733C48" w14:textId="77777777" w:rsidR="00BE5F34" w:rsidRPr="00BE5F34" w:rsidRDefault="00BE5F34" w:rsidP="00BE5F34">
      <w:pPr>
        <w:contextualSpacing/>
        <w:rPr>
          <w:rFonts w:ascii="Raleway" w:hAnsi="Raleway"/>
          <w:sz w:val="22"/>
          <w:szCs w:val="22"/>
        </w:rPr>
      </w:pPr>
    </w:p>
    <w:p w14:paraId="6EA46B83" w14:textId="66DC6833" w:rsidR="00C46869" w:rsidRDefault="00BE5F34" w:rsidP="00BE5F34">
      <w:pPr>
        <w:contextualSpacing/>
        <w:rPr>
          <w:rFonts w:ascii="Raleway" w:hAnsi="Raleway"/>
          <w:sz w:val="22"/>
          <w:szCs w:val="22"/>
        </w:rPr>
      </w:pPr>
      <w:r w:rsidRPr="00BE5F34">
        <w:rPr>
          <w:rFonts w:ascii="Raleway" w:hAnsi="Raleway"/>
          <w:sz w:val="22"/>
          <w:szCs w:val="22"/>
        </w:rPr>
        <w:t>Where does Paul say faith comes from? Who is the Lord sending you to this week to tell of the glorious grace of Jesus so they can hear and possibly believe and then call on the name of Jesus to be saved?</w:t>
      </w:r>
    </w:p>
    <w:p w14:paraId="603A3496" w14:textId="77777777" w:rsidR="00C46869" w:rsidRDefault="00C46869" w:rsidP="00C46869">
      <w:pPr>
        <w:contextualSpacing/>
        <w:rPr>
          <w:rFonts w:ascii="Raleway" w:hAnsi="Raleway"/>
          <w:sz w:val="22"/>
          <w:szCs w:val="22"/>
        </w:rPr>
      </w:pPr>
    </w:p>
    <w:p w14:paraId="07194B15" w14:textId="77777777" w:rsidR="00C46869" w:rsidRDefault="00C46869" w:rsidP="00C46869">
      <w:pPr>
        <w:contextualSpacing/>
        <w:rPr>
          <w:rFonts w:ascii="Raleway" w:hAnsi="Raleway"/>
          <w:sz w:val="22"/>
          <w:szCs w:val="22"/>
        </w:rPr>
      </w:pPr>
    </w:p>
    <w:p w14:paraId="23BC41EB" w14:textId="77777777" w:rsidR="00C46869" w:rsidRDefault="00C46869" w:rsidP="00C46869">
      <w:pPr>
        <w:contextualSpacing/>
        <w:rPr>
          <w:rFonts w:ascii="Raleway" w:hAnsi="Raleway"/>
          <w:sz w:val="22"/>
          <w:szCs w:val="22"/>
        </w:rPr>
      </w:pPr>
    </w:p>
    <w:p w14:paraId="6ACB6F23" w14:textId="77777777" w:rsidR="00BE5F34" w:rsidRDefault="00BE5F34" w:rsidP="00C46869">
      <w:pPr>
        <w:contextualSpacing/>
        <w:rPr>
          <w:rFonts w:ascii="Raleway" w:hAnsi="Raleway"/>
          <w:sz w:val="22"/>
          <w:szCs w:val="22"/>
        </w:rPr>
      </w:pPr>
    </w:p>
    <w:p w14:paraId="5034F677" w14:textId="77777777" w:rsidR="00BE5F34" w:rsidRDefault="00BE5F34" w:rsidP="00C46869">
      <w:pPr>
        <w:contextualSpacing/>
        <w:rPr>
          <w:rFonts w:ascii="Raleway" w:hAnsi="Raleway"/>
          <w:sz w:val="22"/>
          <w:szCs w:val="22"/>
        </w:rPr>
      </w:pPr>
    </w:p>
    <w:p w14:paraId="01B1C183" w14:textId="77777777" w:rsidR="00BE5F34" w:rsidRDefault="00BE5F34" w:rsidP="00C46869">
      <w:pPr>
        <w:contextualSpacing/>
        <w:rPr>
          <w:rFonts w:ascii="Raleway" w:hAnsi="Raleway"/>
          <w:sz w:val="22"/>
          <w:szCs w:val="22"/>
        </w:rPr>
      </w:pPr>
    </w:p>
    <w:p w14:paraId="7873EEFD" w14:textId="77777777" w:rsidR="00C46869" w:rsidRDefault="00C46869" w:rsidP="00F83990">
      <w:pPr>
        <w:contextualSpacing/>
        <w:rPr>
          <w:rFonts w:ascii="Raleway" w:hAnsi="Raleway"/>
          <w:i/>
          <w:iCs/>
          <w:sz w:val="22"/>
          <w:szCs w:val="22"/>
        </w:rPr>
      </w:pPr>
    </w:p>
    <w:p w14:paraId="1C7648BB" w14:textId="77777777" w:rsidR="00BE5F34" w:rsidRPr="00C46869" w:rsidRDefault="00BE5F34" w:rsidP="00F83990">
      <w:pPr>
        <w:contextualSpacing/>
        <w:rPr>
          <w:rFonts w:ascii="Raleway" w:hAnsi="Raleway"/>
          <w:b/>
          <w:bCs/>
          <w:i/>
          <w:iCs/>
          <w:sz w:val="28"/>
        </w:rPr>
      </w:pPr>
    </w:p>
    <w:p w14:paraId="147EA016" w14:textId="77777777" w:rsidR="00FF34ED" w:rsidRDefault="00FF34ED" w:rsidP="00F83990">
      <w:pPr>
        <w:contextualSpacing/>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A1AB" w14:textId="77777777" w:rsidR="00EF0F73" w:rsidRDefault="00EF0F73" w:rsidP="00BA55C4">
      <w:r>
        <w:separator/>
      </w:r>
    </w:p>
  </w:endnote>
  <w:endnote w:type="continuationSeparator" w:id="0">
    <w:p w14:paraId="32F256AB" w14:textId="77777777" w:rsidR="00EF0F73" w:rsidRDefault="00EF0F73"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BA4D" w14:textId="77777777" w:rsidR="00EF0F73" w:rsidRDefault="00EF0F73" w:rsidP="00BA55C4">
      <w:r>
        <w:separator/>
      </w:r>
    </w:p>
  </w:footnote>
  <w:footnote w:type="continuationSeparator" w:id="0">
    <w:p w14:paraId="44703770" w14:textId="77777777" w:rsidR="00EF0F73" w:rsidRDefault="00EF0F73"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E7141"/>
    <w:multiLevelType w:val="hybridMultilevel"/>
    <w:tmpl w:val="4F1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5"/>
  </w:num>
  <w:num w:numId="2" w16cid:durableId="891039235">
    <w:abstractNumId w:val="15"/>
  </w:num>
  <w:num w:numId="3" w16cid:durableId="922881145">
    <w:abstractNumId w:val="27"/>
  </w:num>
  <w:num w:numId="4" w16cid:durableId="1233659025">
    <w:abstractNumId w:val="23"/>
  </w:num>
  <w:num w:numId="5" w16cid:durableId="1419518154">
    <w:abstractNumId w:val="8"/>
  </w:num>
  <w:num w:numId="6" w16cid:durableId="2021350301">
    <w:abstractNumId w:val="21"/>
  </w:num>
  <w:num w:numId="7" w16cid:durableId="1391033228">
    <w:abstractNumId w:val="22"/>
  </w:num>
  <w:num w:numId="8" w16cid:durableId="1657875337">
    <w:abstractNumId w:val="20"/>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4"/>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 w:numId="28" w16cid:durableId="211427858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41C4"/>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1682"/>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6DD1"/>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6A38"/>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2B7"/>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573"/>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276EE"/>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5F34"/>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1366"/>
    <w:rsid w:val="00C22126"/>
    <w:rsid w:val="00C24163"/>
    <w:rsid w:val="00C24CD3"/>
    <w:rsid w:val="00C252ED"/>
    <w:rsid w:val="00C30C9B"/>
    <w:rsid w:val="00C319F1"/>
    <w:rsid w:val="00C33E2D"/>
    <w:rsid w:val="00C35D69"/>
    <w:rsid w:val="00C3644E"/>
    <w:rsid w:val="00C4054C"/>
    <w:rsid w:val="00C41155"/>
    <w:rsid w:val="00C4256E"/>
    <w:rsid w:val="00C4276D"/>
    <w:rsid w:val="00C46869"/>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5D31"/>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0F73"/>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40A"/>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4FEF"/>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21</cp:revision>
  <cp:lastPrinted>2025-01-05T15:58:00Z</cp:lastPrinted>
  <dcterms:created xsi:type="dcterms:W3CDTF">2025-01-05T15:58:00Z</dcterms:created>
  <dcterms:modified xsi:type="dcterms:W3CDTF">2025-03-23T06:38:00Z</dcterms:modified>
</cp:coreProperties>
</file>